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5"/>
        <w:gridCol w:w="5458"/>
      </w:tblGrid>
      <w:tr w:rsidR="00096021" w14:paraId="2665E974" w14:textId="77777777">
        <w:trPr>
          <w:trHeight w:val="1229"/>
        </w:trPr>
        <w:tc>
          <w:tcPr>
            <w:tcW w:w="3735" w:type="dxa"/>
          </w:tcPr>
          <w:p w14:paraId="4B1924A5" w14:textId="77777777" w:rsidR="00096021" w:rsidRPr="00D46715" w:rsidRDefault="00D46715" w:rsidP="00D46715">
            <w:pPr>
              <w:pStyle w:val="TableParagraph"/>
              <w:spacing w:line="235" w:lineRule="auto"/>
              <w:ind w:left="110" w:firstLine="177"/>
              <w:jc w:val="center"/>
              <w:rPr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H</w:t>
            </w:r>
            <w:r>
              <w:rPr>
                <w:b/>
                <w:sz w:val="26"/>
              </w:rPr>
              <w:t xml:space="preserve">ỘI ĐỒNG NHÂN DÂN TỈNH </w:t>
            </w:r>
            <w:r>
              <w:rPr>
                <w:b/>
                <w:sz w:val="26"/>
                <w:lang w:val="en-US"/>
              </w:rPr>
              <w:t>TÂY NINH</w:t>
            </w:r>
          </w:p>
          <w:p w14:paraId="1E9FB1E6" w14:textId="77777777" w:rsidR="00DD11A5" w:rsidRDefault="00DD11A5" w:rsidP="00D46715">
            <w:pPr>
              <w:pStyle w:val="TableParagraph"/>
              <w:spacing w:line="299" w:lineRule="exact"/>
              <w:ind w:left="50"/>
              <w:jc w:val="center"/>
              <w:rPr>
                <w:spacing w:val="-2"/>
                <w:sz w:val="26"/>
                <w:lang w:val="en-US"/>
              </w:rPr>
            </w:pPr>
            <w:r>
              <w:rPr>
                <w:noProof/>
                <w:spacing w:val="-2"/>
                <w:sz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7588864" behindDoc="0" locked="0" layoutInCell="1" allowOverlap="1" wp14:anchorId="7A37028B" wp14:editId="2B6995E5">
                      <wp:simplePos x="0" y="0"/>
                      <wp:positionH relativeFrom="column">
                        <wp:posOffset>873125</wp:posOffset>
                      </wp:positionH>
                      <wp:positionV relativeFrom="paragraph">
                        <wp:posOffset>41275</wp:posOffset>
                      </wp:positionV>
                      <wp:extent cx="597529" cy="0"/>
                      <wp:effectExtent l="0" t="0" r="317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752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line w14:anchorId="5FF24256" id="Straight Connector 3" o:spid="_x0000_s1026" style="position:absolute;z-index:48758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75pt,3.25pt" to="115.8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" strokecolor="black [3040]"/>
                  </w:pict>
                </mc:Fallback>
              </mc:AlternateContent>
            </w:r>
          </w:p>
          <w:p w14:paraId="6F7883DE" w14:textId="77777777" w:rsidR="00096021" w:rsidRDefault="00D46715" w:rsidP="00D46715">
            <w:pPr>
              <w:pStyle w:val="TableParagraph"/>
              <w:spacing w:line="299" w:lineRule="exact"/>
              <w:ind w:left="50"/>
              <w:jc w:val="center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  <w:lang w:val="en-US"/>
              </w:rPr>
              <w:t>Số</w:t>
            </w:r>
            <w:proofErr w:type="spellEnd"/>
            <w:r>
              <w:rPr>
                <w:spacing w:val="-2"/>
                <w:sz w:val="26"/>
                <w:lang w:val="en-US"/>
              </w:rPr>
              <w:t xml:space="preserve">:         </w:t>
            </w:r>
            <w:r w:rsidR="006B2717">
              <w:rPr>
                <w:spacing w:val="-2"/>
                <w:sz w:val="26"/>
              </w:rPr>
              <w:t>/NQ-HĐND</w:t>
            </w:r>
          </w:p>
          <w:p w14:paraId="7D67C824" w14:textId="77777777" w:rsidR="00096021" w:rsidRDefault="00096021">
            <w:pPr>
              <w:pStyle w:val="TableParagraph"/>
              <w:spacing w:before="4" w:line="321" w:lineRule="exact"/>
              <w:ind w:left="3" w:right="350"/>
              <w:jc w:val="center"/>
              <w:rPr>
                <w:b/>
                <w:sz w:val="28"/>
              </w:rPr>
            </w:pPr>
          </w:p>
        </w:tc>
        <w:tc>
          <w:tcPr>
            <w:tcW w:w="5458" w:type="dxa"/>
          </w:tcPr>
          <w:p w14:paraId="11760DE2" w14:textId="77777777" w:rsidR="00096021" w:rsidRDefault="006B2717">
            <w:pPr>
              <w:pStyle w:val="TableParagraph"/>
              <w:spacing w:line="266" w:lineRule="exact"/>
              <w:ind w:left="3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HÒA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HỘI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CHỦ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NAM</w:t>
            </w:r>
          </w:p>
          <w:p w14:paraId="78FF53DE" w14:textId="77777777" w:rsidR="00096021" w:rsidRDefault="006B2717">
            <w:pPr>
              <w:pStyle w:val="TableParagraph"/>
              <w:spacing w:before="1" w:line="322" w:lineRule="exact"/>
              <w:ind w:left="3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phúc</w:t>
            </w:r>
          </w:p>
          <w:p w14:paraId="76415166" w14:textId="77777777" w:rsidR="00096021" w:rsidRPr="0094241C" w:rsidRDefault="00DD11A5">
            <w:pPr>
              <w:pStyle w:val="TableParagraph"/>
              <w:spacing w:line="320" w:lineRule="exact"/>
              <w:ind w:left="359"/>
              <w:jc w:val="center"/>
              <w:rPr>
                <w:b/>
                <w:sz w:val="28"/>
              </w:rPr>
            </w:pPr>
            <w:r w:rsidRPr="0094241C">
              <w:rPr>
                <w:b/>
                <w:noProof/>
                <w:sz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7589888" behindDoc="0" locked="0" layoutInCell="1" allowOverlap="1" wp14:anchorId="0CA82E5D" wp14:editId="5B690EFA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83185</wp:posOffset>
                      </wp:positionV>
                      <wp:extent cx="2089150" cy="0"/>
                      <wp:effectExtent l="0" t="0" r="2540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9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135E5D" id="Straight Connector 4" o:spid="_x0000_s1026" style="position:absolute;z-index:48758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95pt,6.55pt" to="230.4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" strokecolor="black [3040]"/>
                  </w:pict>
                </mc:Fallback>
              </mc:AlternateContent>
            </w:r>
          </w:p>
          <w:p w14:paraId="42DCA9AB" w14:textId="276DE33A" w:rsidR="00096021" w:rsidRDefault="00D46715" w:rsidP="00CD09ED">
            <w:pPr>
              <w:pStyle w:val="TableParagraph"/>
              <w:tabs>
                <w:tab w:val="left" w:leader="dot" w:pos="1496"/>
              </w:tabs>
              <w:spacing w:line="301" w:lineRule="exact"/>
              <w:ind w:left="358"/>
              <w:jc w:val="center"/>
              <w:rPr>
                <w:i/>
                <w:sz w:val="28"/>
              </w:rPr>
            </w:pPr>
            <w:proofErr w:type="spellStart"/>
            <w:r>
              <w:rPr>
                <w:i/>
                <w:spacing w:val="-10"/>
                <w:sz w:val="28"/>
                <w:lang w:val="en-US"/>
              </w:rPr>
              <w:t>Tây</w:t>
            </w:r>
            <w:proofErr w:type="spellEnd"/>
            <w:r>
              <w:rPr>
                <w:i/>
                <w:spacing w:val="-10"/>
                <w:sz w:val="28"/>
                <w:lang w:val="en-US"/>
              </w:rPr>
              <w:t xml:space="preserve"> </w:t>
            </w:r>
            <w:proofErr w:type="spellStart"/>
            <w:r>
              <w:rPr>
                <w:i/>
                <w:spacing w:val="-10"/>
                <w:sz w:val="28"/>
                <w:lang w:val="en-US"/>
              </w:rPr>
              <w:t>Ninh</w:t>
            </w:r>
            <w:proofErr w:type="spellEnd"/>
            <w:r w:rsidR="006B2717">
              <w:rPr>
                <w:i/>
                <w:sz w:val="28"/>
              </w:rPr>
              <w:t>,</w:t>
            </w:r>
            <w:r w:rsidR="006B2717">
              <w:rPr>
                <w:i/>
                <w:spacing w:val="-3"/>
                <w:sz w:val="28"/>
              </w:rPr>
              <w:t xml:space="preserve"> </w:t>
            </w:r>
            <w:r w:rsidR="006B2717">
              <w:rPr>
                <w:i/>
                <w:sz w:val="28"/>
              </w:rPr>
              <w:t>ngày</w:t>
            </w:r>
            <w:r w:rsidR="006B2717">
              <w:rPr>
                <w:i/>
                <w:spacing w:val="-2"/>
                <w:sz w:val="28"/>
              </w:rPr>
              <w:t xml:space="preserve"> </w:t>
            </w:r>
            <w:r w:rsidR="00CD09ED">
              <w:rPr>
                <w:i/>
                <w:spacing w:val="-2"/>
                <w:sz w:val="28"/>
                <w:lang w:val="en-US"/>
              </w:rPr>
              <w:t>01</w:t>
            </w:r>
            <w:r w:rsidR="006B2717">
              <w:rPr>
                <w:i/>
                <w:spacing w:val="-3"/>
                <w:sz w:val="28"/>
              </w:rPr>
              <w:t xml:space="preserve"> </w:t>
            </w:r>
            <w:r w:rsidR="006B2717">
              <w:rPr>
                <w:i/>
                <w:sz w:val="28"/>
              </w:rPr>
              <w:t>tháng</w:t>
            </w:r>
            <w:r w:rsidR="006B2717"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  <w:lang w:val="en-US"/>
              </w:rPr>
              <w:t xml:space="preserve"> </w:t>
            </w:r>
            <w:r w:rsidR="00C45C92">
              <w:rPr>
                <w:i/>
                <w:sz w:val="28"/>
                <w:lang w:val="en-US"/>
              </w:rPr>
              <w:t>7</w:t>
            </w:r>
            <w:r w:rsidR="00D704DC">
              <w:rPr>
                <w:i/>
                <w:sz w:val="28"/>
                <w:lang w:val="en-US"/>
              </w:rPr>
              <w:t xml:space="preserve"> </w:t>
            </w:r>
            <w:r w:rsidR="006B2717">
              <w:rPr>
                <w:i/>
                <w:sz w:val="28"/>
              </w:rPr>
              <w:t>năm</w:t>
            </w:r>
            <w:r w:rsidR="006B2717">
              <w:rPr>
                <w:i/>
                <w:spacing w:val="-2"/>
                <w:sz w:val="28"/>
              </w:rPr>
              <w:t xml:space="preserve"> </w:t>
            </w:r>
            <w:r w:rsidR="006B2717">
              <w:rPr>
                <w:i/>
                <w:spacing w:val="-4"/>
                <w:sz w:val="28"/>
              </w:rPr>
              <w:t>2025</w:t>
            </w:r>
          </w:p>
        </w:tc>
      </w:tr>
    </w:tbl>
    <w:p w14:paraId="2EB9C2EF" w14:textId="77777777" w:rsidR="00096021" w:rsidRDefault="006B2717">
      <w:pPr>
        <w:pStyle w:val="Heading1"/>
        <w:spacing w:line="322" w:lineRule="exact"/>
      </w:pPr>
      <w:r>
        <w:t>NGHỊ</w:t>
      </w:r>
      <w:r>
        <w:rPr>
          <w:spacing w:val="-3"/>
        </w:rPr>
        <w:t xml:space="preserve"> </w:t>
      </w:r>
      <w:r>
        <w:rPr>
          <w:spacing w:val="-2"/>
        </w:rPr>
        <w:t>QUYẾT</w:t>
      </w:r>
    </w:p>
    <w:p w14:paraId="277822B8" w14:textId="77777777" w:rsidR="003D2066" w:rsidRDefault="003D2066" w:rsidP="0064448B">
      <w:pPr>
        <w:tabs>
          <w:tab w:val="left" w:leader="dot" w:pos="4722"/>
        </w:tabs>
        <w:ind w:left="606" w:right="3"/>
        <w:jc w:val="center"/>
        <w:rPr>
          <w:b/>
          <w:spacing w:val="-3"/>
          <w:sz w:val="28"/>
          <w:lang w:val="en-US"/>
        </w:rPr>
      </w:pPr>
      <w:proofErr w:type="spellStart"/>
      <w:r>
        <w:rPr>
          <w:b/>
          <w:sz w:val="28"/>
          <w:lang w:val="en-US"/>
        </w:rPr>
        <w:t>T</w:t>
      </w:r>
      <w:r w:rsidR="006E1BA0">
        <w:rPr>
          <w:b/>
          <w:sz w:val="28"/>
          <w:lang w:val="en-US"/>
        </w:rPr>
        <w:t>hành</w:t>
      </w:r>
      <w:proofErr w:type="spellEnd"/>
      <w:r w:rsidR="006E1BA0">
        <w:rPr>
          <w:b/>
          <w:sz w:val="28"/>
          <w:lang w:val="en-US"/>
        </w:rPr>
        <w:t xml:space="preserve"> </w:t>
      </w:r>
      <w:proofErr w:type="spellStart"/>
      <w:r w:rsidR="006E1BA0">
        <w:rPr>
          <w:b/>
          <w:sz w:val="28"/>
          <w:lang w:val="en-US"/>
        </w:rPr>
        <w:t>lập</w:t>
      </w:r>
      <w:proofErr w:type="spellEnd"/>
      <w:r w:rsidR="006E1BA0">
        <w:rPr>
          <w:b/>
          <w:sz w:val="28"/>
          <w:lang w:val="en-US"/>
        </w:rPr>
        <w:t xml:space="preserve"> </w:t>
      </w:r>
      <w:proofErr w:type="spellStart"/>
      <w:r w:rsidR="006E1BA0">
        <w:rPr>
          <w:b/>
          <w:sz w:val="28"/>
          <w:lang w:val="en-US"/>
        </w:rPr>
        <w:t>các</w:t>
      </w:r>
      <w:proofErr w:type="spellEnd"/>
      <w:r w:rsidR="006E1BA0">
        <w:rPr>
          <w:b/>
          <w:sz w:val="28"/>
          <w:lang w:val="en-US"/>
        </w:rPr>
        <w:t xml:space="preserve"> Ban </w:t>
      </w:r>
      <w:proofErr w:type="spellStart"/>
      <w:r w:rsidR="006E1BA0">
        <w:rPr>
          <w:b/>
          <w:sz w:val="28"/>
          <w:lang w:val="en-US"/>
        </w:rPr>
        <w:t>của</w:t>
      </w:r>
      <w:proofErr w:type="spellEnd"/>
      <w:r w:rsidR="006E1BA0">
        <w:rPr>
          <w:b/>
          <w:sz w:val="28"/>
          <w:lang w:val="en-US"/>
        </w:rPr>
        <w:t xml:space="preserve"> </w:t>
      </w:r>
      <w:proofErr w:type="spellStart"/>
      <w:r w:rsidR="006E1BA0">
        <w:rPr>
          <w:b/>
          <w:sz w:val="28"/>
          <w:lang w:val="en-US"/>
        </w:rPr>
        <w:t>Hội</w:t>
      </w:r>
      <w:proofErr w:type="spellEnd"/>
      <w:r w:rsidR="006E1BA0">
        <w:rPr>
          <w:b/>
          <w:sz w:val="28"/>
          <w:lang w:val="en-US"/>
        </w:rPr>
        <w:t xml:space="preserve"> </w:t>
      </w:r>
      <w:proofErr w:type="spellStart"/>
      <w:r w:rsidR="006E1BA0">
        <w:rPr>
          <w:b/>
          <w:sz w:val="28"/>
          <w:lang w:val="en-US"/>
        </w:rPr>
        <w:t>đồng</w:t>
      </w:r>
      <w:proofErr w:type="spellEnd"/>
      <w:r w:rsidR="006E1BA0">
        <w:rPr>
          <w:b/>
          <w:sz w:val="28"/>
          <w:lang w:val="en-US"/>
        </w:rPr>
        <w:t xml:space="preserve"> </w:t>
      </w:r>
      <w:proofErr w:type="spellStart"/>
      <w:r w:rsidR="006E1BA0">
        <w:rPr>
          <w:b/>
          <w:sz w:val="28"/>
          <w:lang w:val="en-US"/>
        </w:rPr>
        <w:t>nhân</w:t>
      </w:r>
      <w:proofErr w:type="spellEnd"/>
      <w:r w:rsidR="006E1BA0">
        <w:rPr>
          <w:b/>
          <w:sz w:val="28"/>
          <w:lang w:val="en-US"/>
        </w:rPr>
        <w:t xml:space="preserve"> </w:t>
      </w:r>
      <w:proofErr w:type="spellStart"/>
      <w:r w:rsidR="006E1BA0">
        <w:rPr>
          <w:b/>
          <w:sz w:val="28"/>
          <w:lang w:val="en-US"/>
        </w:rPr>
        <w:t>dân</w:t>
      </w:r>
      <w:proofErr w:type="spellEnd"/>
      <w:r w:rsidR="006E1BA0">
        <w:rPr>
          <w:b/>
          <w:sz w:val="28"/>
          <w:lang w:val="en-US"/>
        </w:rPr>
        <w:t xml:space="preserve"> </w:t>
      </w:r>
      <w:proofErr w:type="spellStart"/>
      <w:r w:rsidR="006E1BA0">
        <w:rPr>
          <w:b/>
          <w:sz w:val="28"/>
          <w:lang w:val="en-US"/>
        </w:rPr>
        <w:t>tỉnh</w:t>
      </w:r>
      <w:proofErr w:type="spellEnd"/>
      <w:r w:rsidR="006E1BA0">
        <w:rPr>
          <w:b/>
          <w:sz w:val="28"/>
          <w:lang w:val="en-US"/>
        </w:rPr>
        <w:t xml:space="preserve"> </w:t>
      </w:r>
      <w:proofErr w:type="spellStart"/>
      <w:r w:rsidR="006E1BA0">
        <w:rPr>
          <w:b/>
          <w:sz w:val="28"/>
          <w:lang w:val="en-US"/>
        </w:rPr>
        <w:t>Tây</w:t>
      </w:r>
      <w:proofErr w:type="spellEnd"/>
      <w:r w:rsidR="006E1BA0">
        <w:rPr>
          <w:b/>
          <w:sz w:val="28"/>
          <w:lang w:val="en-US"/>
        </w:rPr>
        <w:t xml:space="preserve"> </w:t>
      </w:r>
      <w:proofErr w:type="spellStart"/>
      <w:r w:rsidR="006E1BA0">
        <w:rPr>
          <w:b/>
          <w:sz w:val="28"/>
          <w:lang w:val="en-US"/>
        </w:rPr>
        <w:t>Ninh</w:t>
      </w:r>
      <w:proofErr w:type="spellEnd"/>
      <w:r w:rsidR="00D46715">
        <w:rPr>
          <w:b/>
          <w:spacing w:val="-3"/>
          <w:sz w:val="28"/>
          <w:lang w:val="en-US"/>
        </w:rPr>
        <w:t xml:space="preserve">, </w:t>
      </w:r>
    </w:p>
    <w:p w14:paraId="46D8A2CB" w14:textId="3B5BA27F" w:rsidR="00D46715" w:rsidRPr="00D46715" w:rsidRDefault="00D46715" w:rsidP="0064448B">
      <w:pPr>
        <w:tabs>
          <w:tab w:val="left" w:leader="dot" w:pos="4722"/>
        </w:tabs>
        <w:ind w:left="606" w:right="3"/>
        <w:jc w:val="center"/>
        <w:rPr>
          <w:b/>
          <w:spacing w:val="-3"/>
          <w:sz w:val="28"/>
          <w:lang w:val="en-US"/>
        </w:rPr>
      </w:pPr>
      <w:proofErr w:type="spellStart"/>
      <w:proofErr w:type="gramStart"/>
      <w:r>
        <w:rPr>
          <w:b/>
          <w:spacing w:val="-3"/>
          <w:sz w:val="28"/>
          <w:lang w:val="en-US"/>
        </w:rPr>
        <w:t>nhiệm</w:t>
      </w:r>
      <w:proofErr w:type="spellEnd"/>
      <w:proofErr w:type="gramEnd"/>
      <w:r>
        <w:rPr>
          <w:b/>
          <w:spacing w:val="-3"/>
          <w:sz w:val="28"/>
          <w:lang w:val="en-US"/>
        </w:rPr>
        <w:t xml:space="preserve"> </w:t>
      </w:r>
      <w:proofErr w:type="spellStart"/>
      <w:r>
        <w:rPr>
          <w:b/>
          <w:spacing w:val="-3"/>
          <w:sz w:val="28"/>
          <w:lang w:val="en-US"/>
        </w:rPr>
        <w:t>kỳ</w:t>
      </w:r>
      <w:proofErr w:type="spellEnd"/>
      <w:r>
        <w:rPr>
          <w:b/>
          <w:spacing w:val="-3"/>
          <w:sz w:val="28"/>
          <w:lang w:val="en-US"/>
        </w:rPr>
        <w:t xml:space="preserve"> 2021</w:t>
      </w:r>
      <w:r w:rsidR="00AF1C67">
        <w:rPr>
          <w:b/>
          <w:spacing w:val="-3"/>
          <w:sz w:val="28"/>
          <w:lang w:val="en-US"/>
        </w:rPr>
        <w:t xml:space="preserve"> </w:t>
      </w:r>
      <w:r w:rsidR="003D2066">
        <w:rPr>
          <w:b/>
          <w:spacing w:val="-3"/>
          <w:sz w:val="28"/>
          <w:lang w:val="en-US"/>
        </w:rPr>
        <w:t>-</w:t>
      </w:r>
      <w:r w:rsidR="00AF1C67">
        <w:rPr>
          <w:b/>
          <w:spacing w:val="-3"/>
          <w:sz w:val="28"/>
          <w:lang w:val="en-US"/>
        </w:rPr>
        <w:t xml:space="preserve"> </w:t>
      </w:r>
      <w:r>
        <w:rPr>
          <w:b/>
          <w:spacing w:val="-3"/>
          <w:sz w:val="28"/>
          <w:lang w:val="en-US"/>
        </w:rPr>
        <w:t>2026</w:t>
      </w:r>
    </w:p>
    <w:p w14:paraId="7FEA1731" w14:textId="77777777" w:rsidR="00096021" w:rsidRDefault="006238A3">
      <w:pPr>
        <w:pStyle w:val="BodyText"/>
        <w:spacing w:before="4"/>
        <w:ind w:left="0"/>
        <w:rPr>
          <w:b/>
          <w:sz w:val="5"/>
        </w:rPr>
      </w:pPr>
      <w:r>
        <w:rPr>
          <w:b/>
          <w:noProof/>
          <w:sz w:val="5"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3265A74" wp14:editId="0168E777">
                <wp:simplePos x="0" y="0"/>
                <wp:positionH relativeFrom="page">
                  <wp:posOffset>3557905</wp:posOffset>
                </wp:positionH>
                <wp:positionV relativeFrom="paragraph">
                  <wp:posOffset>54610</wp:posOffset>
                </wp:positionV>
                <wp:extent cx="780415" cy="1270"/>
                <wp:effectExtent l="0" t="0" r="19685" b="1778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0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0415" h="635">
                              <a:moveTo>
                                <a:pt x="0" y="0"/>
                              </a:moveTo>
                              <a:lnTo>
                                <a:pt x="780414" y="634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7C3DFC24" id="Graphic 2" o:spid="_x0000_s1026" style="position:absolute;margin-left:280.15pt;margin-top:4.3pt;width:61.4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041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" path="m,l780414,634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5E14C40B" w14:textId="77777777" w:rsidR="00D05A13" w:rsidRPr="00D05A13" w:rsidRDefault="00D05A13" w:rsidP="00CD62C6">
      <w:pPr>
        <w:ind w:firstLine="561"/>
        <w:jc w:val="center"/>
        <w:rPr>
          <w:b/>
          <w:spacing w:val="2"/>
          <w:sz w:val="28"/>
          <w:szCs w:val="28"/>
          <w:lang w:val="en-US"/>
        </w:rPr>
      </w:pPr>
      <w:r w:rsidRPr="00D05A13">
        <w:rPr>
          <w:b/>
          <w:spacing w:val="2"/>
          <w:sz w:val="28"/>
          <w:szCs w:val="28"/>
          <w:lang w:val="en-US"/>
        </w:rPr>
        <w:t xml:space="preserve">HỘI ĐỒNG NHÂN DÂN TỈNH TÂY NINH </w:t>
      </w:r>
    </w:p>
    <w:p w14:paraId="5DB1B28F" w14:textId="6274DB29" w:rsidR="00D05A13" w:rsidRDefault="00D05A13" w:rsidP="00CD62C6">
      <w:pPr>
        <w:ind w:firstLine="561"/>
        <w:jc w:val="center"/>
        <w:rPr>
          <w:b/>
          <w:spacing w:val="2"/>
          <w:sz w:val="28"/>
          <w:szCs w:val="28"/>
          <w:lang w:val="en-US"/>
        </w:rPr>
      </w:pPr>
      <w:r w:rsidRPr="00D05A13">
        <w:rPr>
          <w:b/>
          <w:spacing w:val="2"/>
          <w:sz w:val="28"/>
          <w:szCs w:val="28"/>
          <w:lang w:val="en-US"/>
        </w:rPr>
        <w:t>KHOÁ X</w:t>
      </w:r>
      <w:r w:rsidR="00642F9B">
        <w:rPr>
          <w:b/>
          <w:spacing w:val="2"/>
          <w:sz w:val="28"/>
          <w:szCs w:val="28"/>
          <w:lang w:val="en-US"/>
        </w:rPr>
        <w:t>, KỲ HỌP THỨ NHẤT</w:t>
      </w:r>
    </w:p>
    <w:p w14:paraId="201CB5C2" w14:textId="03847255" w:rsidR="00225BBC" w:rsidRDefault="00225BBC" w:rsidP="00861E80">
      <w:pPr>
        <w:spacing w:before="60" w:after="60"/>
        <w:ind w:firstLine="720"/>
        <w:jc w:val="both"/>
        <w:rPr>
          <w:i/>
          <w:spacing w:val="2"/>
          <w:sz w:val="28"/>
          <w:szCs w:val="28"/>
          <w:lang w:val="vi-VN"/>
        </w:rPr>
      </w:pPr>
      <w:r w:rsidRPr="00995E59">
        <w:rPr>
          <w:i/>
          <w:spacing w:val="2"/>
          <w:sz w:val="28"/>
          <w:szCs w:val="28"/>
          <w:lang w:val="vi-VN"/>
        </w:rPr>
        <w:t>Căn cứ Luật Tổ chức chính q</w:t>
      </w:r>
      <w:bookmarkStart w:id="0" w:name="_GoBack"/>
      <w:bookmarkEnd w:id="0"/>
      <w:r w:rsidRPr="00995E59">
        <w:rPr>
          <w:i/>
          <w:spacing w:val="2"/>
          <w:sz w:val="28"/>
          <w:szCs w:val="28"/>
          <w:lang w:val="vi-VN"/>
        </w:rPr>
        <w:t xml:space="preserve">uyền địa phương </w:t>
      </w:r>
      <w:proofErr w:type="spellStart"/>
      <w:r w:rsidR="00411EB5">
        <w:rPr>
          <w:i/>
          <w:spacing w:val="2"/>
          <w:sz w:val="28"/>
          <w:szCs w:val="28"/>
          <w:lang w:val="en-US"/>
        </w:rPr>
        <w:t>ngày</w:t>
      </w:r>
      <w:proofErr w:type="spellEnd"/>
      <w:r w:rsidR="00411EB5">
        <w:rPr>
          <w:i/>
          <w:spacing w:val="2"/>
          <w:sz w:val="28"/>
          <w:szCs w:val="28"/>
          <w:lang w:val="en-US"/>
        </w:rPr>
        <w:t xml:space="preserve"> 16 </w:t>
      </w:r>
      <w:proofErr w:type="spellStart"/>
      <w:r w:rsidR="00411EB5">
        <w:rPr>
          <w:i/>
          <w:spacing w:val="2"/>
          <w:sz w:val="28"/>
          <w:szCs w:val="28"/>
          <w:lang w:val="en-US"/>
        </w:rPr>
        <w:t>tháng</w:t>
      </w:r>
      <w:proofErr w:type="spellEnd"/>
      <w:r w:rsidR="00411EB5">
        <w:rPr>
          <w:i/>
          <w:spacing w:val="2"/>
          <w:sz w:val="28"/>
          <w:szCs w:val="28"/>
          <w:lang w:val="en-US"/>
        </w:rPr>
        <w:t xml:space="preserve"> 6 </w:t>
      </w:r>
      <w:proofErr w:type="spellStart"/>
      <w:r w:rsidR="00411EB5">
        <w:rPr>
          <w:i/>
          <w:spacing w:val="2"/>
          <w:sz w:val="28"/>
          <w:szCs w:val="28"/>
          <w:lang w:val="en-US"/>
        </w:rPr>
        <w:t>năm</w:t>
      </w:r>
      <w:proofErr w:type="spellEnd"/>
      <w:r w:rsidR="00411EB5">
        <w:rPr>
          <w:i/>
          <w:spacing w:val="2"/>
          <w:sz w:val="28"/>
          <w:szCs w:val="28"/>
          <w:lang w:val="en-US"/>
        </w:rPr>
        <w:t xml:space="preserve"> 2025</w:t>
      </w:r>
      <w:r w:rsidRPr="00995E59">
        <w:rPr>
          <w:i/>
          <w:spacing w:val="2"/>
          <w:sz w:val="28"/>
          <w:szCs w:val="28"/>
          <w:lang w:val="vi-VN"/>
        </w:rPr>
        <w:t xml:space="preserve">;  </w:t>
      </w:r>
    </w:p>
    <w:p w14:paraId="077B6004" w14:textId="59DCD15C" w:rsidR="001438EE" w:rsidRPr="001438EE" w:rsidRDefault="001438EE" w:rsidP="00861E80">
      <w:pPr>
        <w:spacing w:before="60" w:after="60"/>
        <w:ind w:firstLine="720"/>
        <w:jc w:val="both"/>
        <w:rPr>
          <w:i/>
          <w:spacing w:val="2"/>
          <w:sz w:val="28"/>
          <w:szCs w:val="28"/>
          <w:lang w:val="en-US"/>
        </w:rPr>
      </w:pPr>
      <w:proofErr w:type="spellStart"/>
      <w:r>
        <w:rPr>
          <w:i/>
          <w:spacing w:val="2"/>
          <w:sz w:val="28"/>
          <w:szCs w:val="28"/>
          <w:lang w:val="en-US"/>
        </w:rPr>
        <w:t>Căn</w:t>
      </w:r>
      <w:proofErr w:type="spellEnd"/>
      <w:r>
        <w:rPr>
          <w:i/>
          <w:spacing w:val="2"/>
          <w:sz w:val="28"/>
          <w:szCs w:val="28"/>
          <w:lang w:val="en-US"/>
        </w:rPr>
        <w:t xml:space="preserve"> </w:t>
      </w:r>
      <w:proofErr w:type="spellStart"/>
      <w:r>
        <w:rPr>
          <w:i/>
          <w:spacing w:val="2"/>
          <w:sz w:val="28"/>
          <w:szCs w:val="28"/>
          <w:lang w:val="en-US"/>
        </w:rPr>
        <w:t>cứ</w:t>
      </w:r>
      <w:proofErr w:type="spellEnd"/>
      <w:r>
        <w:rPr>
          <w:i/>
          <w:spacing w:val="2"/>
          <w:sz w:val="28"/>
          <w:szCs w:val="28"/>
          <w:lang w:val="en-US"/>
        </w:rPr>
        <w:t xml:space="preserve"> </w:t>
      </w:r>
      <w:proofErr w:type="spellStart"/>
      <w:r>
        <w:rPr>
          <w:i/>
          <w:spacing w:val="2"/>
          <w:sz w:val="28"/>
          <w:szCs w:val="28"/>
          <w:lang w:val="en-US"/>
        </w:rPr>
        <w:t>Nghị</w:t>
      </w:r>
      <w:proofErr w:type="spellEnd"/>
      <w:r>
        <w:rPr>
          <w:i/>
          <w:spacing w:val="2"/>
          <w:sz w:val="28"/>
          <w:szCs w:val="28"/>
          <w:lang w:val="en-US"/>
        </w:rPr>
        <w:t xml:space="preserve"> </w:t>
      </w:r>
      <w:proofErr w:type="spellStart"/>
      <w:r>
        <w:rPr>
          <w:i/>
          <w:spacing w:val="2"/>
          <w:sz w:val="28"/>
          <w:szCs w:val="28"/>
          <w:lang w:val="en-US"/>
        </w:rPr>
        <w:t>quyết</w:t>
      </w:r>
      <w:proofErr w:type="spellEnd"/>
      <w:r>
        <w:rPr>
          <w:i/>
          <w:spacing w:val="2"/>
          <w:sz w:val="28"/>
          <w:szCs w:val="28"/>
          <w:lang w:val="en-US"/>
        </w:rPr>
        <w:t xml:space="preserve"> </w:t>
      </w:r>
      <w:proofErr w:type="spellStart"/>
      <w:r>
        <w:rPr>
          <w:i/>
          <w:spacing w:val="2"/>
          <w:sz w:val="28"/>
          <w:szCs w:val="28"/>
          <w:lang w:val="en-US"/>
        </w:rPr>
        <w:t>số</w:t>
      </w:r>
      <w:proofErr w:type="spellEnd"/>
      <w:r>
        <w:rPr>
          <w:i/>
          <w:spacing w:val="2"/>
          <w:sz w:val="28"/>
          <w:szCs w:val="28"/>
          <w:lang w:val="en-US"/>
        </w:rPr>
        <w:t xml:space="preserve"> 202/2025/QH15 </w:t>
      </w:r>
      <w:proofErr w:type="spellStart"/>
      <w:r>
        <w:rPr>
          <w:i/>
          <w:spacing w:val="2"/>
          <w:sz w:val="28"/>
          <w:szCs w:val="28"/>
          <w:lang w:val="en-US"/>
        </w:rPr>
        <w:t>ngày</w:t>
      </w:r>
      <w:proofErr w:type="spellEnd"/>
      <w:r>
        <w:rPr>
          <w:i/>
          <w:spacing w:val="2"/>
          <w:sz w:val="28"/>
          <w:szCs w:val="28"/>
          <w:lang w:val="en-US"/>
        </w:rPr>
        <w:t xml:space="preserve"> 12 </w:t>
      </w:r>
      <w:proofErr w:type="spellStart"/>
      <w:r>
        <w:rPr>
          <w:i/>
          <w:spacing w:val="2"/>
          <w:sz w:val="28"/>
          <w:szCs w:val="28"/>
          <w:lang w:val="en-US"/>
        </w:rPr>
        <w:t>tháng</w:t>
      </w:r>
      <w:proofErr w:type="spellEnd"/>
      <w:r>
        <w:rPr>
          <w:i/>
          <w:spacing w:val="2"/>
          <w:sz w:val="28"/>
          <w:szCs w:val="28"/>
          <w:lang w:val="en-US"/>
        </w:rPr>
        <w:t xml:space="preserve"> 6 </w:t>
      </w:r>
      <w:proofErr w:type="spellStart"/>
      <w:r>
        <w:rPr>
          <w:i/>
          <w:spacing w:val="2"/>
          <w:sz w:val="28"/>
          <w:szCs w:val="28"/>
          <w:lang w:val="en-US"/>
        </w:rPr>
        <w:t>năm</w:t>
      </w:r>
      <w:proofErr w:type="spellEnd"/>
      <w:r>
        <w:rPr>
          <w:i/>
          <w:spacing w:val="2"/>
          <w:sz w:val="28"/>
          <w:szCs w:val="28"/>
          <w:lang w:val="en-US"/>
        </w:rPr>
        <w:t xml:space="preserve"> 2025 </w:t>
      </w:r>
      <w:proofErr w:type="spellStart"/>
      <w:r>
        <w:rPr>
          <w:i/>
          <w:spacing w:val="2"/>
          <w:sz w:val="28"/>
          <w:szCs w:val="28"/>
          <w:lang w:val="en-US"/>
        </w:rPr>
        <w:t>của</w:t>
      </w:r>
      <w:proofErr w:type="spellEnd"/>
      <w:r>
        <w:rPr>
          <w:i/>
          <w:spacing w:val="2"/>
          <w:sz w:val="28"/>
          <w:szCs w:val="28"/>
          <w:lang w:val="en-US"/>
        </w:rPr>
        <w:t xml:space="preserve"> </w:t>
      </w:r>
      <w:proofErr w:type="spellStart"/>
      <w:r>
        <w:rPr>
          <w:i/>
          <w:spacing w:val="2"/>
          <w:sz w:val="28"/>
          <w:szCs w:val="28"/>
          <w:lang w:val="en-US"/>
        </w:rPr>
        <w:t>Quốc</w:t>
      </w:r>
      <w:proofErr w:type="spellEnd"/>
      <w:r>
        <w:rPr>
          <w:i/>
          <w:spacing w:val="2"/>
          <w:sz w:val="28"/>
          <w:szCs w:val="28"/>
          <w:lang w:val="en-US"/>
        </w:rPr>
        <w:t xml:space="preserve"> </w:t>
      </w:r>
      <w:proofErr w:type="spellStart"/>
      <w:r>
        <w:rPr>
          <w:i/>
          <w:spacing w:val="2"/>
          <w:sz w:val="28"/>
          <w:szCs w:val="28"/>
          <w:lang w:val="en-US"/>
        </w:rPr>
        <w:t>hội</w:t>
      </w:r>
      <w:proofErr w:type="spellEnd"/>
      <w:r>
        <w:rPr>
          <w:i/>
          <w:spacing w:val="2"/>
          <w:sz w:val="28"/>
          <w:szCs w:val="28"/>
          <w:lang w:val="en-US"/>
        </w:rPr>
        <w:t xml:space="preserve"> </w:t>
      </w:r>
      <w:proofErr w:type="spellStart"/>
      <w:r>
        <w:rPr>
          <w:i/>
          <w:spacing w:val="2"/>
          <w:sz w:val="28"/>
          <w:szCs w:val="28"/>
          <w:lang w:val="en-US"/>
        </w:rPr>
        <w:t>về</w:t>
      </w:r>
      <w:proofErr w:type="spellEnd"/>
      <w:r>
        <w:rPr>
          <w:i/>
          <w:spacing w:val="2"/>
          <w:sz w:val="28"/>
          <w:szCs w:val="28"/>
          <w:lang w:val="en-US"/>
        </w:rPr>
        <w:t xml:space="preserve"> </w:t>
      </w:r>
      <w:proofErr w:type="spellStart"/>
      <w:r>
        <w:rPr>
          <w:i/>
          <w:spacing w:val="2"/>
          <w:sz w:val="28"/>
          <w:szCs w:val="28"/>
          <w:lang w:val="en-US"/>
        </w:rPr>
        <w:t>việc</w:t>
      </w:r>
      <w:proofErr w:type="spellEnd"/>
      <w:r>
        <w:rPr>
          <w:i/>
          <w:spacing w:val="2"/>
          <w:sz w:val="28"/>
          <w:szCs w:val="28"/>
          <w:lang w:val="en-US"/>
        </w:rPr>
        <w:t xml:space="preserve"> </w:t>
      </w:r>
      <w:proofErr w:type="spellStart"/>
      <w:r>
        <w:rPr>
          <w:i/>
          <w:spacing w:val="2"/>
          <w:sz w:val="28"/>
          <w:szCs w:val="28"/>
          <w:lang w:val="en-US"/>
        </w:rPr>
        <w:t>sắp</w:t>
      </w:r>
      <w:proofErr w:type="spellEnd"/>
      <w:r>
        <w:rPr>
          <w:i/>
          <w:spacing w:val="2"/>
          <w:sz w:val="28"/>
          <w:szCs w:val="28"/>
          <w:lang w:val="en-US"/>
        </w:rPr>
        <w:t xml:space="preserve"> </w:t>
      </w:r>
      <w:proofErr w:type="spellStart"/>
      <w:r>
        <w:rPr>
          <w:i/>
          <w:spacing w:val="2"/>
          <w:sz w:val="28"/>
          <w:szCs w:val="28"/>
          <w:lang w:val="en-US"/>
        </w:rPr>
        <w:t>xếp</w:t>
      </w:r>
      <w:proofErr w:type="spellEnd"/>
      <w:r>
        <w:rPr>
          <w:i/>
          <w:spacing w:val="2"/>
          <w:sz w:val="28"/>
          <w:szCs w:val="28"/>
          <w:lang w:val="en-US"/>
        </w:rPr>
        <w:t xml:space="preserve"> </w:t>
      </w:r>
      <w:proofErr w:type="spellStart"/>
      <w:r>
        <w:rPr>
          <w:i/>
          <w:spacing w:val="2"/>
          <w:sz w:val="28"/>
          <w:szCs w:val="28"/>
          <w:lang w:val="en-US"/>
        </w:rPr>
        <w:t>đơn</w:t>
      </w:r>
      <w:proofErr w:type="spellEnd"/>
      <w:r>
        <w:rPr>
          <w:i/>
          <w:spacing w:val="2"/>
          <w:sz w:val="28"/>
          <w:szCs w:val="28"/>
          <w:lang w:val="en-US"/>
        </w:rPr>
        <w:t xml:space="preserve"> </w:t>
      </w:r>
      <w:proofErr w:type="spellStart"/>
      <w:r>
        <w:rPr>
          <w:i/>
          <w:spacing w:val="2"/>
          <w:sz w:val="28"/>
          <w:szCs w:val="28"/>
          <w:lang w:val="en-US"/>
        </w:rPr>
        <w:t>vị</w:t>
      </w:r>
      <w:proofErr w:type="spellEnd"/>
      <w:r>
        <w:rPr>
          <w:i/>
          <w:spacing w:val="2"/>
          <w:sz w:val="28"/>
          <w:szCs w:val="28"/>
          <w:lang w:val="en-US"/>
        </w:rPr>
        <w:t xml:space="preserve"> </w:t>
      </w:r>
      <w:proofErr w:type="spellStart"/>
      <w:r>
        <w:rPr>
          <w:i/>
          <w:spacing w:val="2"/>
          <w:sz w:val="28"/>
          <w:szCs w:val="28"/>
          <w:lang w:val="en-US"/>
        </w:rPr>
        <w:t>hành</w:t>
      </w:r>
      <w:proofErr w:type="spellEnd"/>
      <w:r>
        <w:rPr>
          <w:i/>
          <w:spacing w:val="2"/>
          <w:sz w:val="28"/>
          <w:szCs w:val="28"/>
          <w:lang w:val="en-US"/>
        </w:rPr>
        <w:t xml:space="preserve"> </w:t>
      </w:r>
      <w:proofErr w:type="spellStart"/>
      <w:r>
        <w:rPr>
          <w:i/>
          <w:spacing w:val="2"/>
          <w:sz w:val="28"/>
          <w:szCs w:val="28"/>
          <w:lang w:val="en-US"/>
        </w:rPr>
        <w:t>chính</w:t>
      </w:r>
      <w:proofErr w:type="spellEnd"/>
      <w:r>
        <w:rPr>
          <w:i/>
          <w:spacing w:val="2"/>
          <w:sz w:val="28"/>
          <w:szCs w:val="28"/>
          <w:lang w:val="en-US"/>
        </w:rPr>
        <w:t xml:space="preserve"> </w:t>
      </w:r>
      <w:proofErr w:type="spellStart"/>
      <w:r>
        <w:rPr>
          <w:i/>
          <w:spacing w:val="2"/>
          <w:sz w:val="28"/>
          <w:szCs w:val="28"/>
          <w:lang w:val="en-US"/>
        </w:rPr>
        <w:t>cấp</w:t>
      </w:r>
      <w:proofErr w:type="spellEnd"/>
      <w:r>
        <w:rPr>
          <w:i/>
          <w:spacing w:val="2"/>
          <w:sz w:val="28"/>
          <w:szCs w:val="28"/>
          <w:lang w:val="en-US"/>
        </w:rPr>
        <w:t xml:space="preserve"> </w:t>
      </w:r>
      <w:proofErr w:type="spellStart"/>
      <w:r>
        <w:rPr>
          <w:i/>
          <w:spacing w:val="2"/>
          <w:sz w:val="28"/>
          <w:szCs w:val="28"/>
          <w:lang w:val="en-US"/>
        </w:rPr>
        <w:t>tỉnh</w:t>
      </w:r>
      <w:proofErr w:type="spellEnd"/>
      <w:r>
        <w:rPr>
          <w:i/>
          <w:spacing w:val="2"/>
          <w:sz w:val="28"/>
          <w:szCs w:val="28"/>
          <w:lang w:val="en-US"/>
        </w:rPr>
        <w:t>;</w:t>
      </w:r>
    </w:p>
    <w:p w14:paraId="08759B56" w14:textId="390C4900" w:rsidR="00241824" w:rsidRDefault="006E1BA0" w:rsidP="00861E80">
      <w:pPr>
        <w:spacing w:before="60" w:after="60"/>
        <w:ind w:firstLine="720"/>
        <w:jc w:val="both"/>
        <w:rPr>
          <w:i/>
          <w:sz w:val="28"/>
          <w:szCs w:val="28"/>
          <w:lang w:val="en-US"/>
        </w:rPr>
      </w:pPr>
      <w:proofErr w:type="spellStart"/>
      <w:r>
        <w:rPr>
          <w:i/>
          <w:sz w:val="28"/>
          <w:szCs w:val="28"/>
          <w:lang w:val="en-US"/>
        </w:rPr>
        <w:t>Xét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Tờ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trình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số</w:t>
      </w:r>
      <w:proofErr w:type="spellEnd"/>
      <w:r>
        <w:rPr>
          <w:i/>
          <w:sz w:val="28"/>
          <w:szCs w:val="28"/>
          <w:lang w:val="en-US"/>
        </w:rPr>
        <w:t xml:space="preserve"> </w:t>
      </w:r>
      <w:r w:rsidR="00624AD0">
        <w:rPr>
          <w:i/>
          <w:sz w:val="28"/>
          <w:szCs w:val="28"/>
          <w:lang w:val="en-US"/>
        </w:rPr>
        <w:t>01</w:t>
      </w:r>
      <w:r w:rsidRPr="006E1BA0">
        <w:rPr>
          <w:i/>
          <w:color w:val="000000"/>
          <w:sz w:val="26"/>
          <w:szCs w:val="26"/>
        </w:rPr>
        <w:t>/TTr-HĐND</w:t>
      </w:r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ngày</w:t>
      </w:r>
      <w:proofErr w:type="spellEnd"/>
      <w:r>
        <w:rPr>
          <w:i/>
          <w:sz w:val="28"/>
          <w:szCs w:val="28"/>
          <w:lang w:val="en-US"/>
        </w:rPr>
        <w:t xml:space="preserve"> </w:t>
      </w:r>
      <w:r w:rsidR="00624AD0">
        <w:rPr>
          <w:i/>
          <w:sz w:val="28"/>
          <w:szCs w:val="28"/>
          <w:lang w:val="en-US"/>
        </w:rPr>
        <w:t xml:space="preserve">01 </w:t>
      </w:r>
      <w:proofErr w:type="spellStart"/>
      <w:r w:rsidR="00642F9B" w:rsidRPr="00D47304">
        <w:rPr>
          <w:i/>
          <w:sz w:val="28"/>
          <w:szCs w:val="28"/>
          <w:lang w:val="en-US"/>
        </w:rPr>
        <w:t>t</w:t>
      </w:r>
      <w:r w:rsidR="003D2066" w:rsidRPr="00D47304">
        <w:rPr>
          <w:i/>
          <w:sz w:val="28"/>
          <w:szCs w:val="28"/>
          <w:lang w:val="en-US"/>
        </w:rPr>
        <w:t>háng</w:t>
      </w:r>
      <w:proofErr w:type="spellEnd"/>
      <w:r w:rsidR="00624AD0">
        <w:rPr>
          <w:i/>
          <w:sz w:val="28"/>
          <w:szCs w:val="28"/>
          <w:lang w:val="en-US"/>
        </w:rPr>
        <w:t xml:space="preserve"> 7</w:t>
      </w:r>
      <w:r w:rsidR="003D2066">
        <w:rPr>
          <w:i/>
          <w:sz w:val="28"/>
          <w:szCs w:val="28"/>
          <w:lang w:val="en-US"/>
        </w:rPr>
        <w:t xml:space="preserve"> </w:t>
      </w:r>
      <w:proofErr w:type="spellStart"/>
      <w:r w:rsidR="003D2066">
        <w:rPr>
          <w:i/>
          <w:sz w:val="28"/>
          <w:szCs w:val="28"/>
          <w:lang w:val="en-US"/>
        </w:rPr>
        <w:t>năm</w:t>
      </w:r>
      <w:proofErr w:type="spellEnd"/>
      <w:r w:rsidR="003D2066">
        <w:rPr>
          <w:i/>
          <w:sz w:val="28"/>
          <w:szCs w:val="28"/>
          <w:lang w:val="en-US"/>
        </w:rPr>
        <w:t xml:space="preserve"> 2025 </w:t>
      </w:r>
      <w:proofErr w:type="spellStart"/>
      <w:r w:rsidR="003D2066">
        <w:rPr>
          <w:i/>
          <w:sz w:val="28"/>
          <w:szCs w:val="28"/>
          <w:lang w:val="en-US"/>
        </w:rPr>
        <w:t>của</w:t>
      </w:r>
      <w:proofErr w:type="spellEnd"/>
      <w:r w:rsidR="003D2066">
        <w:rPr>
          <w:i/>
          <w:sz w:val="28"/>
          <w:szCs w:val="28"/>
          <w:lang w:val="en-US"/>
        </w:rPr>
        <w:t xml:space="preserve"> </w:t>
      </w:r>
      <w:proofErr w:type="spellStart"/>
      <w:r w:rsidR="003D2066">
        <w:rPr>
          <w:i/>
          <w:sz w:val="28"/>
          <w:szCs w:val="28"/>
          <w:lang w:val="en-US"/>
        </w:rPr>
        <w:t>Thường</w:t>
      </w:r>
      <w:proofErr w:type="spellEnd"/>
      <w:r w:rsidR="003D2066">
        <w:rPr>
          <w:i/>
          <w:sz w:val="28"/>
          <w:szCs w:val="28"/>
          <w:lang w:val="en-US"/>
        </w:rPr>
        <w:t xml:space="preserve"> </w:t>
      </w:r>
      <w:proofErr w:type="spellStart"/>
      <w:r w:rsidR="003D2066">
        <w:rPr>
          <w:i/>
          <w:sz w:val="28"/>
          <w:szCs w:val="28"/>
          <w:lang w:val="en-US"/>
        </w:rPr>
        <w:t>trực</w:t>
      </w:r>
      <w:proofErr w:type="spellEnd"/>
      <w:r w:rsidR="003D2066">
        <w:rPr>
          <w:i/>
          <w:sz w:val="28"/>
          <w:szCs w:val="28"/>
          <w:lang w:val="en-US"/>
        </w:rPr>
        <w:t xml:space="preserve"> </w:t>
      </w:r>
      <w:proofErr w:type="spellStart"/>
      <w:r w:rsidR="003D2066">
        <w:rPr>
          <w:i/>
          <w:sz w:val="28"/>
          <w:szCs w:val="28"/>
          <w:lang w:val="en-US"/>
        </w:rPr>
        <w:t>Hội</w:t>
      </w:r>
      <w:proofErr w:type="spellEnd"/>
      <w:r w:rsidR="003D2066">
        <w:rPr>
          <w:i/>
          <w:sz w:val="28"/>
          <w:szCs w:val="28"/>
          <w:lang w:val="en-US"/>
        </w:rPr>
        <w:t xml:space="preserve"> </w:t>
      </w:r>
      <w:proofErr w:type="spellStart"/>
      <w:r w:rsidR="003D2066">
        <w:rPr>
          <w:i/>
          <w:sz w:val="28"/>
          <w:szCs w:val="28"/>
          <w:lang w:val="en-US"/>
        </w:rPr>
        <w:t>đồng</w:t>
      </w:r>
      <w:proofErr w:type="spellEnd"/>
      <w:r w:rsidR="003D2066">
        <w:rPr>
          <w:i/>
          <w:sz w:val="28"/>
          <w:szCs w:val="28"/>
          <w:lang w:val="en-US"/>
        </w:rPr>
        <w:t xml:space="preserve"> </w:t>
      </w:r>
      <w:proofErr w:type="spellStart"/>
      <w:r w:rsidR="003D2066">
        <w:rPr>
          <w:i/>
          <w:sz w:val="28"/>
          <w:szCs w:val="28"/>
          <w:lang w:val="en-US"/>
        </w:rPr>
        <w:t>nhân</w:t>
      </w:r>
      <w:proofErr w:type="spellEnd"/>
      <w:r w:rsidR="003D2066">
        <w:rPr>
          <w:i/>
          <w:sz w:val="28"/>
          <w:szCs w:val="28"/>
          <w:lang w:val="en-US"/>
        </w:rPr>
        <w:t xml:space="preserve"> </w:t>
      </w:r>
      <w:proofErr w:type="spellStart"/>
      <w:r w:rsidR="003D2066">
        <w:rPr>
          <w:i/>
          <w:sz w:val="28"/>
          <w:szCs w:val="28"/>
          <w:lang w:val="en-US"/>
        </w:rPr>
        <w:t>dân</w:t>
      </w:r>
      <w:proofErr w:type="spellEnd"/>
      <w:r w:rsidR="003D2066">
        <w:rPr>
          <w:i/>
          <w:sz w:val="28"/>
          <w:szCs w:val="28"/>
          <w:lang w:val="en-US"/>
        </w:rPr>
        <w:t xml:space="preserve"> </w:t>
      </w:r>
      <w:proofErr w:type="spellStart"/>
      <w:r w:rsidR="003D2066">
        <w:rPr>
          <w:i/>
          <w:sz w:val="28"/>
          <w:szCs w:val="28"/>
          <w:lang w:val="en-US"/>
        </w:rPr>
        <w:t>tỉnh</w:t>
      </w:r>
      <w:proofErr w:type="spellEnd"/>
      <w:r w:rsidR="003D2066">
        <w:rPr>
          <w:i/>
          <w:sz w:val="28"/>
          <w:szCs w:val="28"/>
          <w:lang w:val="en-US"/>
        </w:rPr>
        <w:t xml:space="preserve"> </w:t>
      </w:r>
      <w:proofErr w:type="spellStart"/>
      <w:r w:rsidR="003D2066">
        <w:rPr>
          <w:i/>
          <w:sz w:val="28"/>
          <w:szCs w:val="28"/>
          <w:lang w:val="en-US"/>
        </w:rPr>
        <w:t>v</w:t>
      </w:r>
      <w:r w:rsidR="003D2066" w:rsidRPr="003D2066">
        <w:rPr>
          <w:i/>
          <w:sz w:val="28"/>
          <w:szCs w:val="28"/>
          <w:lang w:val="en-US"/>
        </w:rPr>
        <w:t>ề</w:t>
      </w:r>
      <w:proofErr w:type="spellEnd"/>
      <w:r w:rsidR="003D2066" w:rsidRPr="003D2066">
        <w:rPr>
          <w:i/>
          <w:sz w:val="28"/>
          <w:szCs w:val="28"/>
          <w:lang w:val="en-US"/>
        </w:rPr>
        <w:t xml:space="preserve"> </w:t>
      </w:r>
      <w:proofErr w:type="spellStart"/>
      <w:r w:rsidR="003D2066" w:rsidRPr="003D2066">
        <w:rPr>
          <w:i/>
          <w:sz w:val="28"/>
          <w:szCs w:val="28"/>
          <w:lang w:val="en-US"/>
        </w:rPr>
        <w:t>việc</w:t>
      </w:r>
      <w:proofErr w:type="spellEnd"/>
      <w:r w:rsidR="003D2066" w:rsidRPr="003D2066">
        <w:rPr>
          <w:i/>
          <w:sz w:val="28"/>
          <w:szCs w:val="28"/>
          <w:lang w:val="en-US"/>
        </w:rPr>
        <w:t xml:space="preserve"> </w:t>
      </w:r>
      <w:proofErr w:type="spellStart"/>
      <w:r w:rsidR="003D2066" w:rsidRPr="003D2066">
        <w:rPr>
          <w:i/>
          <w:sz w:val="28"/>
          <w:szCs w:val="28"/>
          <w:lang w:val="en-US"/>
        </w:rPr>
        <w:t>thành</w:t>
      </w:r>
      <w:proofErr w:type="spellEnd"/>
      <w:r w:rsidR="003D2066" w:rsidRPr="003D2066">
        <w:rPr>
          <w:i/>
          <w:sz w:val="28"/>
          <w:szCs w:val="28"/>
          <w:lang w:val="en-US"/>
        </w:rPr>
        <w:t xml:space="preserve"> </w:t>
      </w:r>
      <w:proofErr w:type="spellStart"/>
      <w:r w:rsidR="003D2066" w:rsidRPr="003D2066">
        <w:rPr>
          <w:i/>
          <w:sz w:val="28"/>
          <w:szCs w:val="28"/>
          <w:lang w:val="en-US"/>
        </w:rPr>
        <w:t>lập</w:t>
      </w:r>
      <w:proofErr w:type="spellEnd"/>
      <w:r w:rsidR="003D2066" w:rsidRPr="003D2066">
        <w:rPr>
          <w:i/>
          <w:sz w:val="28"/>
          <w:szCs w:val="28"/>
          <w:lang w:val="en-US"/>
        </w:rPr>
        <w:t xml:space="preserve"> </w:t>
      </w:r>
      <w:proofErr w:type="spellStart"/>
      <w:r w:rsidR="003D2066" w:rsidRPr="003D2066">
        <w:rPr>
          <w:i/>
          <w:sz w:val="28"/>
          <w:szCs w:val="28"/>
          <w:lang w:val="en-US"/>
        </w:rPr>
        <w:t>các</w:t>
      </w:r>
      <w:proofErr w:type="spellEnd"/>
      <w:r w:rsidR="003D2066">
        <w:rPr>
          <w:i/>
          <w:sz w:val="28"/>
          <w:szCs w:val="28"/>
          <w:lang w:val="en-US"/>
        </w:rPr>
        <w:t xml:space="preserve"> Ban </w:t>
      </w:r>
      <w:proofErr w:type="spellStart"/>
      <w:r w:rsidR="003D2066">
        <w:rPr>
          <w:i/>
          <w:sz w:val="28"/>
          <w:szCs w:val="28"/>
          <w:lang w:val="en-US"/>
        </w:rPr>
        <w:t>của</w:t>
      </w:r>
      <w:proofErr w:type="spellEnd"/>
      <w:r w:rsidR="003D2066">
        <w:rPr>
          <w:i/>
          <w:sz w:val="28"/>
          <w:szCs w:val="28"/>
          <w:lang w:val="en-US"/>
        </w:rPr>
        <w:t xml:space="preserve"> </w:t>
      </w:r>
      <w:proofErr w:type="spellStart"/>
      <w:r w:rsidR="003D2066">
        <w:rPr>
          <w:i/>
          <w:sz w:val="28"/>
          <w:szCs w:val="28"/>
          <w:lang w:val="en-US"/>
        </w:rPr>
        <w:t>Hội</w:t>
      </w:r>
      <w:proofErr w:type="spellEnd"/>
      <w:r w:rsidR="003D2066">
        <w:rPr>
          <w:i/>
          <w:sz w:val="28"/>
          <w:szCs w:val="28"/>
          <w:lang w:val="en-US"/>
        </w:rPr>
        <w:t xml:space="preserve"> </w:t>
      </w:r>
      <w:proofErr w:type="spellStart"/>
      <w:r w:rsidR="003D2066">
        <w:rPr>
          <w:i/>
          <w:sz w:val="28"/>
          <w:szCs w:val="28"/>
          <w:lang w:val="en-US"/>
        </w:rPr>
        <w:t>đồng</w:t>
      </w:r>
      <w:proofErr w:type="spellEnd"/>
      <w:r w:rsidR="003D2066">
        <w:rPr>
          <w:i/>
          <w:sz w:val="28"/>
          <w:szCs w:val="28"/>
          <w:lang w:val="en-US"/>
        </w:rPr>
        <w:t xml:space="preserve"> </w:t>
      </w:r>
      <w:proofErr w:type="spellStart"/>
      <w:r w:rsidR="003D2066">
        <w:rPr>
          <w:i/>
          <w:sz w:val="28"/>
          <w:szCs w:val="28"/>
          <w:lang w:val="en-US"/>
        </w:rPr>
        <w:t>nhân</w:t>
      </w:r>
      <w:proofErr w:type="spellEnd"/>
      <w:r w:rsidR="003D2066">
        <w:rPr>
          <w:i/>
          <w:sz w:val="28"/>
          <w:szCs w:val="28"/>
          <w:lang w:val="en-US"/>
        </w:rPr>
        <w:t xml:space="preserve"> </w:t>
      </w:r>
      <w:proofErr w:type="spellStart"/>
      <w:r w:rsidR="003D2066">
        <w:rPr>
          <w:i/>
          <w:sz w:val="28"/>
          <w:szCs w:val="28"/>
          <w:lang w:val="en-US"/>
        </w:rPr>
        <w:t>dân</w:t>
      </w:r>
      <w:proofErr w:type="spellEnd"/>
      <w:r w:rsidR="003D2066">
        <w:rPr>
          <w:i/>
          <w:sz w:val="28"/>
          <w:szCs w:val="28"/>
          <w:lang w:val="en-US"/>
        </w:rPr>
        <w:t xml:space="preserve"> </w:t>
      </w:r>
      <w:proofErr w:type="spellStart"/>
      <w:r w:rsidR="003D2066">
        <w:rPr>
          <w:i/>
          <w:sz w:val="28"/>
          <w:szCs w:val="28"/>
          <w:lang w:val="en-US"/>
        </w:rPr>
        <w:t>tỉnh</w:t>
      </w:r>
      <w:proofErr w:type="spellEnd"/>
      <w:r w:rsidR="003D2066">
        <w:rPr>
          <w:i/>
          <w:sz w:val="28"/>
          <w:szCs w:val="28"/>
          <w:lang w:val="en-US"/>
        </w:rPr>
        <w:t xml:space="preserve">; ý </w:t>
      </w:r>
      <w:proofErr w:type="spellStart"/>
      <w:r w:rsidR="003D2066">
        <w:rPr>
          <w:i/>
          <w:sz w:val="28"/>
          <w:szCs w:val="28"/>
          <w:lang w:val="en-US"/>
        </w:rPr>
        <w:t>kiến</w:t>
      </w:r>
      <w:proofErr w:type="spellEnd"/>
      <w:r w:rsidR="003D2066">
        <w:rPr>
          <w:i/>
          <w:sz w:val="28"/>
          <w:szCs w:val="28"/>
          <w:lang w:val="en-US"/>
        </w:rPr>
        <w:t xml:space="preserve"> </w:t>
      </w:r>
      <w:proofErr w:type="spellStart"/>
      <w:r w:rsidR="003D2066">
        <w:rPr>
          <w:i/>
          <w:sz w:val="28"/>
          <w:szCs w:val="28"/>
          <w:lang w:val="en-US"/>
        </w:rPr>
        <w:t>thảo</w:t>
      </w:r>
      <w:proofErr w:type="spellEnd"/>
      <w:r w:rsidR="003D2066">
        <w:rPr>
          <w:i/>
          <w:sz w:val="28"/>
          <w:szCs w:val="28"/>
          <w:lang w:val="en-US"/>
        </w:rPr>
        <w:t xml:space="preserve"> </w:t>
      </w:r>
      <w:proofErr w:type="spellStart"/>
      <w:r w:rsidR="003D2066">
        <w:rPr>
          <w:i/>
          <w:sz w:val="28"/>
          <w:szCs w:val="28"/>
          <w:lang w:val="en-US"/>
        </w:rPr>
        <w:t>luận</w:t>
      </w:r>
      <w:proofErr w:type="spellEnd"/>
      <w:r w:rsidR="003D2066">
        <w:rPr>
          <w:i/>
          <w:sz w:val="28"/>
          <w:szCs w:val="28"/>
          <w:lang w:val="en-US"/>
        </w:rPr>
        <w:t xml:space="preserve"> </w:t>
      </w:r>
      <w:proofErr w:type="spellStart"/>
      <w:r w:rsidR="003D2066">
        <w:rPr>
          <w:i/>
          <w:sz w:val="28"/>
          <w:szCs w:val="28"/>
          <w:lang w:val="en-US"/>
        </w:rPr>
        <w:t>của</w:t>
      </w:r>
      <w:proofErr w:type="spellEnd"/>
      <w:r w:rsidR="003D2066">
        <w:rPr>
          <w:i/>
          <w:sz w:val="28"/>
          <w:szCs w:val="28"/>
          <w:lang w:val="en-US"/>
        </w:rPr>
        <w:t xml:space="preserve"> </w:t>
      </w:r>
      <w:proofErr w:type="spellStart"/>
      <w:r w:rsidR="003D2066">
        <w:rPr>
          <w:i/>
          <w:sz w:val="28"/>
          <w:szCs w:val="28"/>
          <w:lang w:val="en-US"/>
        </w:rPr>
        <w:t>đại</w:t>
      </w:r>
      <w:proofErr w:type="spellEnd"/>
      <w:r w:rsidR="003D2066">
        <w:rPr>
          <w:i/>
          <w:sz w:val="28"/>
          <w:szCs w:val="28"/>
          <w:lang w:val="en-US"/>
        </w:rPr>
        <w:t xml:space="preserve"> </w:t>
      </w:r>
      <w:proofErr w:type="spellStart"/>
      <w:r w:rsidR="003D2066">
        <w:rPr>
          <w:i/>
          <w:sz w:val="28"/>
          <w:szCs w:val="28"/>
          <w:lang w:val="en-US"/>
        </w:rPr>
        <w:t>biểu</w:t>
      </w:r>
      <w:proofErr w:type="spellEnd"/>
      <w:r w:rsidR="003D2066">
        <w:rPr>
          <w:i/>
          <w:sz w:val="28"/>
          <w:szCs w:val="28"/>
          <w:lang w:val="en-US"/>
        </w:rPr>
        <w:t xml:space="preserve"> </w:t>
      </w:r>
      <w:proofErr w:type="spellStart"/>
      <w:r w:rsidR="003D2066">
        <w:rPr>
          <w:i/>
          <w:sz w:val="28"/>
          <w:szCs w:val="28"/>
          <w:lang w:val="en-US"/>
        </w:rPr>
        <w:t>Hộ</w:t>
      </w:r>
      <w:r w:rsidR="001438EE">
        <w:rPr>
          <w:i/>
          <w:sz w:val="28"/>
          <w:szCs w:val="28"/>
          <w:lang w:val="en-US"/>
        </w:rPr>
        <w:t>i</w:t>
      </w:r>
      <w:proofErr w:type="spellEnd"/>
      <w:r w:rsidR="001438EE">
        <w:rPr>
          <w:i/>
          <w:sz w:val="28"/>
          <w:szCs w:val="28"/>
          <w:lang w:val="en-US"/>
        </w:rPr>
        <w:t xml:space="preserve"> </w:t>
      </w:r>
      <w:proofErr w:type="spellStart"/>
      <w:r w:rsidR="001438EE">
        <w:rPr>
          <w:i/>
          <w:sz w:val="28"/>
          <w:szCs w:val="28"/>
          <w:lang w:val="en-US"/>
        </w:rPr>
        <w:t>đồng</w:t>
      </w:r>
      <w:proofErr w:type="spellEnd"/>
      <w:r w:rsidR="001438EE">
        <w:rPr>
          <w:i/>
          <w:sz w:val="28"/>
          <w:szCs w:val="28"/>
          <w:lang w:val="en-US"/>
        </w:rPr>
        <w:t xml:space="preserve"> </w:t>
      </w:r>
      <w:proofErr w:type="spellStart"/>
      <w:r w:rsidR="001438EE">
        <w:rPr>
          <w:i/>
          <w:sz w:val="28"/>
          <w:szCs w:val="28"/>
          <w:lang w:val="en-US"/>
        </w:rPr>
        <w:t>nhân</w:t>
      </w:r>
      <w:proofErr w:type="spellEnd"/>
      <w:r w:rsidR="001438EE">
        <w:rPr>
          <w:i/>
          <w:sz w:val="28"/>
          <w:szCs w:val="28"/>
          <w:lang w:val="en-US"/>
        </w:rPr>
        <w:t xml:space="preserve"> </w:t>
      </w:r>
      <w:proofErr w:type="spellStart"/>
      <w:r w:rsidR="001438EE">
        <w:rPr>
          <w:i/>
          <w:sz w:val="28"/>
          <w:szCs w:val="28"/>
          <w:lang w:val="en-US"/>
        </w:rPr>
        <w:t>dân</w:t>
      </w:r>
      <w:proofErr w:type="spellEnd"/>
      <w:r w:rsidR="001438EE">
        <w:rPr>
          <w:i/>
          <w:sz w:val="28"/>
          <w:szCs w:val="28"/>
          <w:lang w:val="en-US"/>
        </w:rPr>
        <w:t xml:space="preserve"> </w:t>
      </w:r>
      <w:proofErr w:type="spellStart"/>
      <w:r w:rsidR="001438EE">
        <w:rPr>
          <w:i/>
          <w:sz w:val="28"/>
          <w:szCs w:val="28"/>
          <w:lang w:val="en-US"/>
        </w:rPr>
        <w:t>tỉnh</w:t>
      </w:r>
      <w:proofErr w:type="spellEnd"/>
      <w:r w:rsidR="001438EE">
        <w:rPr>
          <w:i/>
          <w:sz w:val="28"/>
          <w:szCs w:val="28"/>
          <w:lang w:val="en-US"/>
        </w:rPr>
        <w:t xml:space="preserve"> </w:t>
      </w:r>
      <w:proofErr w:type="spellStart"/>
      <w:r w:rsidR="001438EE">
        <w:rPr>
          <w:i/>
          <w:sz w:val="28"/>
          <w:szCs w:val="28"/>
          <w:lang w:val="en-US"/>
        </w:rPr>
        <w:t>tại</w:t>
      </w:r>
      <w:proofErr w:type="spellEnd"/>
      <w:r w:rsidR="001438EE">
        <w:rPr>
          <w:i/>
          <w:sz w:val="28"/>
          <w:szCs w:val="28"/>
          <w:lang w:val="en-US"/>
        </w:rPr>
        <w:t xml:space="preserve"> </w:t>
      </w:r>
      <w:proofErr w:type="spellStart"/>
      <w:r w:rsidR="001438EE">
        <w:rPr>
          <w:i/>
          <w:sz w:val="28"/>
          <w:szCs w:val="28"/>
          <w:lang w:val="en-US"/>
        </w:rPr>
        <w:t>kỳ</w:t>
      </w:r>
      <w:proofErr w:type="spellEnd"/>
      <w:r w:rsidR="001438EE">
        <w:rPr>
          <w:i/>
          <w:sz w:val="28"/>
          <w:szCs w:val="28"/>
          <w:lang w:val="en-US"/>
        </w:rPr>
        <w:t xml:space="preserve"> </w:t>
      </w:r>
      <w:proofErr w:type="spellStart"/>
      <w:r w:rsidR="001438EE">
        <w:rPr>
          <w:i/>
          <w:sz w:val="28"/>
          <w:szCs w:val="28"/>
          <w:lang w:val="en-US"/>
        </w:rPr>
        <w:t>họp</w:t>
      </w:r>
      <w:proofErr w:type="spellEnd"/>
      <w:r w:rsidR="001438EE">
        <w:rPr>
          <w:i/>
          <w:sz w:val="28"/>
          <w:szCs w:val="28"/>
          <w:lang w:val="en-US"/>
        </w:rPr>
        <w:t>.</w:t>
      </w:r>
    </w:p>
    <w:p w14:paraId="22D4ED23" w14:textId="77777777" w:rsidR="00241824" w:rsidRPr="006238A3" w:rsidRDefault="00D05A13" w:rsidP="00861E80">
      <w:pPr>
        <w:spacing w:before="60" w:after="60"/>
        <w:jc w:val="center"/>
        <w:rPr>
          <w:b/>
          <w:color w:val="000000" w:themeColor="text1"/>
          <w:sz w:val="28"/>
          <w:szCs w:val="28"/>
          <w:lang w:val="en-US"/>
        </w:rPr>
      </w:pPr>
      <w:r w:rsidRPr="006238A3">
        <w:rPr>
          <w:b/>
          <w:color w:val="000000" w:themeColor="text1"/>
          <w:sz w:val="28"/>
          <w:szCs w:val="28"/>
          <w:lang w:val="en-US"/>
        </w:rPr>
        <w:t>QUYẾT NGHỊ:</w:t>
      </w:r>
    </w:p>
    <w:p w14:paraId="2A7913FA" w14:textId="3952CC68" w:rsidR="003E7D3A" w:rsidRDefault="00225BBC" w:rsidP="00861E80">
      <w:pPr>
        <w:spacing w:before="60" w:after="60"/>
        <w:ind w:firstLine="720"/>
        <w:jc w:val="both"/>
        <w:rPr>
          <w:spacing w:val="-4"/>
          <w:sz w:val="28"/>
          <w:szCs w:val="28"/>
          <w:lang w:val="en-US"/>
        </w:rPr>
      </w:pPr>
      <w:r w:rsidRPr="00241824">
        <w:rPr>
          <w:b/>
          <w:color w:val="000000" w:themeColor="text1"/>
          <w:sz w:val="28"/>
          <w:szCs w:val="28"/>
        </w:rPr>
        <w:t>Điều 1.</w:t>
      </w:r>
      <w:r w:rsidRPr="00241824">
        <w:rPr>
          <w:color w:val="000000" w:themeColor="text1"/>
          <w:sz w:val="28"/>
          <w:szCs w:val="28"/>
        </w:rPr>
        <w:t xml:space="preserve"> </w:t>
      </w:r>
      <w:proofErr w:type="spellStart"/>
      <w:r w:rsidR="00487E79" w:rsidRPr="00241824">
        <w:rPr>
          <w:color w:val="000000" w:themeColor="text1"/>
          <w:sz w:val="28"/>
          <w:szCs w:val="28"/>
          <w:lang w:val="en-US"/>
        </w:rPr>
        <w:t>Thành</w:t>
      </w:r>
      <w:proofErr w:type="spellEnd"/>
      <w:r w:rsidR="00487E79" w:rsidRPr="00241824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487E79" w:rsidRPr="00241824">
        <w:rPr>
          <w:color w:val="000000" w:themeColor="text1"/>
          <w:sz w:val="28"/>
          <w:szCs w:val="28"/>
          <w:lang w:val="en-US"/>
        </w:rPr>
        <w:t>lập</w:t>
      </w:r>
      <w:proofErr w:type="spellEnd"/>
      <w:r w:rsidR="00487E79" w:rsidRPr="00241824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3E7D3A">
        <w:rPr>
          <w:color w:val="000000" w:themeColor="text1"/>
          <w:sz w:val="28"/>
          <w:szCs w:val="28"/>
          <w:lang w:val="en-US"/>
        </w:rPr>
        <w:t>các</w:t>
      </w:r>
      <w:proofErr w:type="spellEnd"/>
      <w:r w:rsidR="003E7D3A">
        <w:rPr>
          <w:color w:val="000000" w:themeColor="text1"/>
          <w:sz w:val="28"/>
          <w:szCs w:val="28"/>
          <w:lang w:val="en-US"/>
        </w:rPr>
        <w:t xml:space="preserve"> Ban </w:t>
      </w:r>
      <w:proofErr w:type="spellStart"/>
      <w:r w:rsidR="003E7D3A">
        <w:rPr>
          <w:color w:val="000000" w:themeColor="text1"/>
          <w:sz w:val="28"/>
          <w:szCs w:val="28"/>
          <w:lang w:val="en-US"/>
        </w:rPr>
        <w:t>của</w:t>
      </w:r>
      <w:proofErr w:type="spellEnd"/>
      <w:r w:rsidR="003E7D3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3E7D3A" w:rsidRPr="00241824">
        <w:rPr>
          <w:spacing w:val="-4"/>
          <w:sz w:val="28"/>
          <w:szCs w:val="28"/>
          <w:lang w:val="en-US"/>
        </w:rPr>
        <w:t>Hội</w:t>
      </w:r>
      <w:proofErr w:type="spellEnd"/>
      <w:r w:rsidR="003E7D3A" w:rsidRPr="00241824">
        <w:rPr>
          <w:spacing w:val="-4"/>
          <w:sz w:val="28"/>
          <w:szCs w:val="28"/>
          <w:lang w:val="en-US"/>
        </w:rPr>
        <w:t xml:space="preserve"> </w:t>
      </w:r>
      <w:proofErr w:type="spellStart"/>
      <w:r w:rsidR="003E7D3A" w:rsidRPr="00241824">
        <w:rPr>
          <w:spacing w:val="-4"/>
          <w:sz w:val="28"/>
          <w:szCs w:val="28"/>
          <w:lang w:val="en-US"/>
        </w:rPr>
        <w:t>đồng</w:t>
      </w:r>
      <w:proofErr w:type="spellEnd"/>
      <w:r w:rsidR="003E7D3A" w:rsidRPr="00241824">
        <w:rPr>
          <w:spacing w:val="-4"/>
          <w:sz w:val="28"/>
          <w:szCs w:val="28"/>
          <w:lang w:val="en-US"/>
        </w:rPr>
        <w:t xml:space="preserve"> </w:t>
      </w:r>
      <w:proofErr w:type="spellStart"/>
      <w:r w:rsidR="003E7D3A" w:rsidRPr="00241824">
        <w:rPr>
          <w:spacing w:val="-4"/>
          <w:sz w:val="28"/>
          <w:szCs w:val="28"/>
          <w:lang w:val="en-US"/>
        </w:rPr>
        <w:t>nhân</w:t>
      </w:r>
      <w:proofErr w:type="spellEnd"/>
      <w:r w:rsidR="003E7D3A" w:rsidRPr="00241824">
        <w:rPr>
          <w:spacing w:val="-4"/>
          <w:sz w:val="28"/>
          <w:szCs w:val="28"/>
          <w:lang w:val="en-US"/>
        </w:rPr>
        <w:t xml:space="preserve"> </w:t>
      </w:r>
      <w:proofErr w:type="spellStart"/>
      <w:r w:rsidR="003E7D3A" w:rsidRPr="00241824">
        <w:rPr>
          <w:spacing w:val="-4"/>
          <w:sz w:val="28"/>
          <w:szCs w:val="28"/>
          <w:lang w:val="en-US"/>
        </w:rPr>
        <w:t>dân</w:t>
      </w:r>
      <w:proofErr w:type="spellEnd"/>
      <w:r w:rsidR="003E7D3A" w:rsidRPr="00241824">
        <w:rPr>
          <w:spacing w:val="-4"/>
          <w:sz w:val="28"/>
          <w:szCs w:val="28"/>
          <w:lang w:val="en-US"/>
        </w:rPr>
        <w:t xml:space="preserve"> </w:t>
      </w:r>
      <w:proofErr w:type="spellStart"/>
      <w:r w:rsidR="003E7D3A" w:rsidRPr="00241824">
        <w:rPr>
          <w:spacing w:val="-4"/>
          <w:sz w:val="28"/>
          <w:szCs w:val="28"/>
          <w:lang w:val="en-US"/>
        </w:rPr>
        <w:t>tỉnh</w:t>
      </w:r>
      <w:proofErr w:type="spellEnd"/>
      <w:r w:rsidR="003E7D3A">
        <w:rPr>
          <w:spacing w:val="-4"/>
          <w:sz w:val="28"/>
          <w:szCs w:val="28"/>
          <w:lang w:val="en-US"/>
        </w:rPr>
        <w:t xml:space="preserve"> </w:t>
      </w:r>
      <w:proofErr w:type="spellStart"/>
      <w:r w:rsidR="003E7D3A">
        <w:rPr>
          <w:spacing w:val="-4"/>
          <w:sz w:val="28"/>
          <w:szCs w:val="28"/>
          <w:lang w:val="en-US"/>
        </w:rPr>
        <w:t>Tây</w:t>
      </w:r>
      <w:proofErr w:type="spellEnd"/>
      <w:r w:rsidR="003E7D3A">
        <w:rPr>
          <w:spacing w:val="-4"/>
          <w:sz w:val="28"/>
          <w:szCs w:val="28"/>
          <w:lang w:val="en-US"/>
        </w:rPr>
        <w:t xml:space="preserve"> </w:t>
      </w:r>
      <w:proofErr w:type="spellStart"/>
      <w:r w:rsidR="003E7D3A">
        <w:rPr>
          <w:spacing w:val="-4"/>
          <w:sz w:val="28"/>
          <w:szCs w:val="28"/>
          <w:lang w:val="en-US"/>
        </w:rPr>
        <w:t>Ninh</w:t>
      </w:r>
      <w:proofErr w:type="spellEnd"/>
      <w:r w:rsidR="003E7D3A">
        <w:rPr>
          <w:spacing w:val="-4"/>
          <w:sz w:val="28"/>
          <w:szCs w:val="28"/>
          <w:lang w:val="en-US"/>
        </w:rPr>
        <w:t xml:space="preserve">, </w:t>
      </w:r>
      <w:proofErr w:type="spellStart"/>
      <w:r w:rsidR="003E7D3A">
        <w:rPr>
          <w:spacing w:val="-4"/>
          <w:sz w:val="28"/>
          <w:szCs w:val="28"/>
          <w:lang w:val="en-US"/>
        </w:rPr>
        <w:t>nhiệm</w:t>
      </w:r>
      <w:proofErr w:type="spellEnd"/>
      <w:r w:rsidR="003E7D3A">
        <w:rPr>
          <w:spacing w:val="-4"/>
          <w:sz w:val="28"/>
          <w:szCs w:val="28"/>
          <w:lang w:val="en-US"/>
        </w:rPr>
        <w:t xml:space="preserve"> </w:t>
      </w:r>
      <w:proofErr w:type="spellStart"/>
      <w:r w:rsidR="003E7D3A">
        <w:rPr>
          <w:spacing w:val="-4"/>
          <w:sz w:val="28"/>
          <w:szCs w:val="28"/>
          <w:lang w:val="en-US"/>
        </w:rPr>
        <w:t>kỳ</w:t>
      </w:r>
      <w:proofErr w:type="spellEnd"/>
      <w:r w:rsidR="003E7D3A">
        <w:rPr>
          <w:spacing w:val="-4"/>
          <w:sz w:val="28"/>
          <w:szCs w:val="28"/>
          <w:lang w:val="en-US"/>
        </w:rPr>
        <w:t xml:space="preserve"> 2021-2026, </w:t>
      </w:r>
      <w:proofErr w:type="spellStart"/>
      <w:r w:rsidR="003E7D3A">
        <w:rPr>
          <w:spacing w:val="-4"/>
          <w:sz w:val="28"/>
          <w:szCs w:val="28"/>
          <w:lang w:val="en-US"/>
        </w:rPr>
        <w:t>gồm</w:t>
      </w:r>
      <w:proofErr w:type="spellEnd"/>
      <w:r w:rsidR="003E7D3A">
        <w:rPr>
          <w:spacing w:val="-4"/>
          <w:sz w:val="28"/>
          <w:szCs w:val="28"/>
          <w:lang w:val="en-US"/>
        </w:rPr>
        <w:t>:</w:t>
      </w:r>
    </w:p>
    <w:p w14:paraId="6394F4DF" w14:textId="77777777" w:rsidR="003E7D3A" w:rsidRDefault="003E7D3A" w:rsidP="00861E80">
      <w:pPr>
        <w:spacing w:before="60" w:after="60"/>
        <w:ind w:firstLine="720"/>
        <w:jc w:val="both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1. </w:t>
      </w:r>
      <w:r w:rsidR="00487E79" w:rsidRPr="00241824">
        <w:rPr>
          <w:color w:val="000000" w:themeColor="text1"/>
          <w:sz w:val="28"/>
          <w:szCs w:val="28"/>
          <w:lang w:val="en-US"/>
        </w:rPr>
        <w:t xml:space="preserve">Ban </w:t>
      </w:r>
      <w:proofErr w:type="spellStart"/>
      <w:r w:rsidR="00487E79" w:rsidRPr="00241824">
        <w:rPr>
          <w:color w:val="000000" w:themeColor="text1"/>
          <w:sz w:val="28"/>
          <w:szCs w:val="28"/>
          <w:lang w:val="en-US"/>
        </w:rPr>
        <w:t>Pháp</w:t>
      </w:r>
      <w:proofErr w:type="spellEnd"/>
      <w:r w:rsidR="00487E79" w:rsidRPr="00241824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487E79" w:rsidRPr="00241824">
        <w:rPr>
          <w:color w:val="000000" w:themeColor="text1"/>
          <w:sz w:val="28"/>
          <w:szCs w:val="28"/>
          <w:lang w:val="en-US"/>
        </w:rPr>
        <w:t>chế</w:t>
      </w:r>
      <w:proofErr w:type="spellEnd"/>
      <w:r>
        <w:rPr>
          <w:color w:val="000000" w:themeColor="text1"/>
          <w:sz w:val="28"/>
          <w:szCs w:val="28"/>
          <w:lang w:val="en-US"/>
        </w:rPr>
        <w:t>.</w:t>
      </w:r>
    </w:p>
    <w:p w14:paraId="17A8E375" w14:textId="77777777" w:rsidR="003E7D3A" w:rsidRDefault="003E7D3A" w:rsidP="00861E80">
      <w:pPr>
        <w:spacing w:before="60" w:after="60"/>
        <w:ind w:firstLine="720"/>
        <w:jc w:val="both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2. Ban </w:t>
      </w:r>
      <w:proofErr w:type="spellStart"/>
      <w:r>
        <w:rPr>
          <w:color w:val="000000" w:themeColor="text1"/>
          <w:sz w:val="28"/>
          <w:szCs w:val="28"/>
          <w:lang w:val="en-US"/>
        </w:rPr>
        <w:t>Kinh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en-US"/>
        </w:rPr>
        <w:t>tế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 - </w:t>
      </w:r>
      <w:proofErr w:type="spellStart"/>
      <w:r>
        <w:rPr>
          <w:color w:val="000000" w:themeColor="text1"/>
          <w:sz w:val="28"/>
          <w:szCs w:val="28"/>
          <w:lang w:val="en-US"/>
        </w:rPr>
        <w:t>Ngân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en-US"/>
        </w:rPr>
        <w:t>sách</w:t>
      </w:r>
      <w:proofErr w:type="spellEnd"/>
      <w:r>
        <w:rPr>
          <w:color w:val="000000" w:themeColor="text1"/>
          <w:sz w:val="28"/>
          <w:szCs w:val="28"/>
          <w:lang w:val="en-US"/>
        </w:rPr>
        <w:t>.</w:t>
      </w:r>
    </w:p>
    <w:p w14:paraId="5D9A28B6" w14:textId="24968845" w:rsidR="00241824" w:rsidRPr="00241824" w:rsidRDefault="003E7D3A" w:rsidP="00861E80">
      <w:pPr>
        <w:spacing w:before="60" w:after="60"/>
        <w:ind w:firstLine="720"/>
        <w:jc w:val="both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3. Ban </w:t>
      </w:r>
      <w:proofErr w:type="spellStart"/>
      <w:r>
        <w:rPr>
          <w:color w:val="000000" w:themeColor="text1"/>
          <w:sz w:val="28"/>
          <w:szCs w:val="28"/>
          <w:lang w:val="en-US"/>
        </w:rPr>
        <w:t>Văn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en-US"/>
        </w:rPr>
        <w:t>hóa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 - </w:t>
      </w:r>
      <w:proofErr w:type="spellStart"/>
      <w:r>
        <w:rPr>
          <w:color w:val="000000" w:themeColor="text1"/>
          <w:sz w:val="28"/>
          <w:szCs w:val="28"/>
          <w:lang w:val="en-US"/>
        </w:rPr>
        <w:t>Xã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en-US"/>
        </w:rPr>
        <w:t>hội</w:t>
      </w:r>
      <w:proofErr w:type="spellEnd"/>
      <w:r w:rsidR="00487E79" w:rsidRPr="00241824">
        <w:rPr>
          <w:color w:val="000000" w:themeColor="text1"/>
          <w:sz w:val="28"/>
          <w:szCs w:val="28"/>
          <w:lang w:val="en-US"/>
        </w:rPr>
        <w:t>.</w:t>
      </w:r>
    </w:p>
    <w:p w14:paraId="7E18B584" w14:textId="77777777" w:rsidR="00241824" w:rsidRPr="00241824" w:rsidRDefault="00225BBC" w:rsidP="00861E80">
      <w:pPr>
        <w:spacing w:before="60" w:after="60"/>
        <w:ind w:firstLine="720"/>
        <w:jc w:val="both"/>
        <w:rPr>
          <w:bCs/>
          <w:spacing w:val="-4"/>
          <w:sz w:val="28"/>
          <w:szCs w:val="28"/>
          <w:lang w:val="vi-VN"/>
        </w:rPr>
      </w:pPr>
      <w:proofErr w:type="spellStart"/>
      <w:r w:rsidRPr="00241824">
        <w:rPr>
          <w:b/>
          <w:sz w:val="28"/>
          <w:szCs w:val="28"/>
          <w:lang w:val="en-US"/>
        </w:rPr>
        <w:t>Điều</w:t>
      </w:r>
      <w:proofErr w:type="spellEnd"/>
      <w:r w:rsidRPr="00241824">
        <w:rPr>
          <w:b/>
          <w:sz w:val="28"/>
          <w:szCs w:val="28"/>
          <w:lang w:val="en-US"/>
        </w:rPr>
        <w:t xml:space="preserve"> 2. </w:t>
      </w:r>
      <w:r w:rsidR="00487E79" w:rsidRPr="00241824">
        <w:rPr>
          <w:color w:val="000000" w:themeColor="text1"/>
          <w:sz w:val="28"/>
          <w:szCs w:val="28"/>
          <w:lang w:val="en-US"/>
        </w:rPr>
        <w:t xml:space="preserve">Ban </w:t>
      </w:r>
      <w:proofErr w:type="spellStart"/>
      <w:r w:rsidR="00487E79" w:rsidRPr="00241824">
        <w:rPr>
          <w:color w:val="000000" w:themeColor="text1"/>
          <w:sz w:val="28"/>
          <w:szCs w:val="28"/>
          <w:lang w:val="en-US"/>
        </w:rPr>
        <w:t>Pháp</w:t>
      </w:r>
      <w:proofErr w:type="spellEnd"/>
      <w:r w:rsidR="00487E79" w:rsidRPr="00241824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487E79" w:rsidRPr="00241824">
        <w:rPr>
          <w:color w:val="000000" w:themeColor="text1"/>
          <w:sz w:val="28"/>
          <w:szCs w:val="28"/>
          <w:lang w:val="en-US"/>
        </w:rPr>
        <w:t>chế</w:t>
      </w:r>
      <w:proofErr w:type="spellEnd"/>
      <w:r w:rsidR="00487E79" w:rsidRPr="00241824">
        <w:rPr>
          <w:color w:val="000000" w:themeColor="text1"/>
          <w:sz w:val="28"/>
          <w:szCs w:val="28"/>
          <w:lang w:val="en-US"/>
        </w:rPr>
        <w:t xml:space="preserve">, Ban </w:t>
      </w:r>
      <w:proofErr w:type="spellStart"/>
      <w:r w:rsidR="00487E79" w:rsidRPr="00241824">
        <w:rPr>
          <w:color w:val="000000" w:themeColor="text1"/>
          <w:sz w:val="28"/>
          <w:szCs w:val="28"/>
          <w:lang w:val="en-US"/>
        </w:rPr>
        <w:t>Kinh</w:t>
      </w:r>
      <w:proofErr w:type="spellEnd"/>
      <w:r w:rsidR="00487E79" w:rsidRPr="00241824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487E79" w:rsidRPr="00241824">
        <w:rPr>
          <w:color w:val="000000" w:themeColor="text1"/>
          <w:sz w:val="28"/>
          <w:szCs w:val="28"/>
          <w:lang w:val="en-US"/>
        </w:rPr>
        <w:t>tế</w:t>
      </w:r>
      <w:proofErr w:type="spellEnd"/>
      <w:r w:rsidR="00487E79" w:rsidRPr="00241824">
        <w:rPr>
          <w:color w:val="000000" w:themeColor="text1"/>
          <w:sz w:val="28"/>
          <w:szCs w:val="28"/>
          <w:lang w:val="en-US"/>
        </w:rPr>
        <w:t xml:space="preserve"> - </w:t>
      </w:r>
      <w:proofErr w:type="spellStart"/>
      <w:r w:rsidR="00487E79" w:rsidRPr="00241824">
        <w:rPr>
          <w:color w:val="000000" w:themeColor="text1"/>
          <w:sz w:val="28"/>
          <w:szCs w:val="28"/>
          <w:lang w:val="en-US"/>
        </w:rPr>
        <w:t>Ngân</w:t>
      </w:r>
      <w:proofErr w:type="spellEnd"/>
      <w:r w:rsidR="00487E79" w:rsidRPr="00241824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487E79" w:rsidRPr="00241824">
        <w:rPr>
          <w:color w:val="000000" w:themeColor="text1"/>
          <w:sz w:val="28"/>
          <w:szCs w:val="28"/>
          <w:lang w:val="en-US"/>
        </w:rPr>
        <w:t>sách</w:t>
      </w:r>
      <w:proofErr w:type="spellEnd"/>
      <w:r w:rsidR="00487E79" w:rsidRPr="00241824">
        <w:rPr>
          <w:color w:val="000000" w:themeColor="text1"/>
          <w:sz w:val="28"/>
          <w:szCs w:val="28"/>
          <w:lang w:val="en-US"/>
        </w:rPr>
        <w:t xml:space="preserve">, Ban </w:t>
      </w:r>
      <w:proofErr w:type="spellStart"/>
      <w:r w:rsidR="00487E79" w:rsidRPr="00241824">
        <w:rPr>
          <w:color w:val="000000" w:themeColor="text1"/>
          <w:sz w:val="28"/>
          <w:szCs w:val="28"/>
          <w:lang w:val="en-US"/>
        </w:rPr>
        <w:t>Văn</w:t>
      </w:r>
      <w:proofErr w:type="spellEnd"/>
      <w:r w:rsidR="00487E79" w:rsidRPr="00241824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487E79" w:rsidRPr="00241824">
        <w:rPr>
          <w:color w:val="000000" w:themeColor="text1"/>
          <w:sz w:val="28"/>
          <w:szCs w:val="28"/>
          <w:lang w:val="en-US"/>
        </w:rPr>
        <w:t>hóa</w:t>
      </w:r>
      <w:proofErr w:type="spellEnd"/>
      <w:r w:rsidR="00487E79" w:rsidRPr="00241824">
        <w:rPr>
          <w:color w:val="000000" w:themeColor="text1"/>
          <w:sz w:val="28"/>
          <w:szCs w:val="28"/>
          <w:lang w:val="en-US"/>
        </w:rPr>
        <w:t xml:space="preserve"> - </w:t>
      </w:r>
      <w:proofErr w:type="spellStart"/>
      <w:r w:rsidR="00487E79" w:rsidRPr="00241824">
        <w:rPr>
          <w:color w:val="000000" w:themeColor="text1"/>
          <w:sz w:val="28"/>
          <w:szCs w:val="28"/>
          <w:lang w:val="en-US"/>
        </w:rPr>
        <w:t>Xã</w:t>
      </w:r>
      <w:proofErr w:type="spellEnd"/>
      <w:r w:rsidR="00487E79" w:rsidRPr="00241824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487E79" w:rsidRPr="00241824">
        <w:rPr>
          <w:color w:val="000000" w:themeColor="text1"/>
          <w:sz w:val="28"/>
          <w:szCs w:val="28"/>
          <w:lang w:val="en-US"/>
        </w:rPr>
        <w:t>hội</w:t>
      </w:r>
      <w:proofErr w:type="spellEnd"/>
      <w:r w:rsidR="00487E79" w:rsidRPr="00241824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487E79" w:rsidRPr="00241824">
        <w:rPr>
          <w:color w:val="000000" w:themeColor="text1"/>
          <w:sz w:val="28"/>
          <w:szCs w:val="28"/>
          <w:lang w:val="en-US"/>
        </w:rPr>
        <w:t>của</w:t>
      </w:r>
      <w:proofErr w:type="spellEnd"/>
      <w:r w:rsidR="00487E79" w:rsidRPr="00241824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487E79" w:rsidRPr="00241824">
        <w:rPr>
          <w:color w:val="000000" w:themeColor="text1"/>
          <w:sz w:val="28"/>
          <w:szCs w:val="28"/>
          <w:lang w:val="en-US"/>
        </w:rPr>
        <w:t>Hội</w:t>
      </w:r>
      <w:proofErr w:type="spellEnd"/>
      <w:r w:rsidR="00487E79" w:rsidRPr="00241824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487E79" w:rsidRPr="00241824">
        <w:rPr>
          <w:color w:val="000000" w:themeColor="text1"/>
          <w:sz w:val="28"/>
          <w:szCs w:val="28"/>
          <w:lang w:val="en-US"/>
        </w:rPr>
        <w:t>đồng</w:t>
      </w:r>
      <w:proofErr w:type="spellEnd"/>
      <w:r w:rsidR="00487E79" w:rsidRPr="00241824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487E79" w:rsidRPr="00241824">
        <w:rPr>
          <w:color w:val="000000" w:themeColor="text1"/>
          <w:sz w:val="28"/>
          <w:szCs w:val="28"/>
          <w:lang w:val="en-US"/>
        </w:rPr>
        <w:t>nhân</w:t>
      </w:r>
      <w:proofErr w:type="spellEnd"/>
      <w:r w:rsidR="00487E79" w:rsidRPr="00241824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487E79" w:rsidRPr="00241824">
        <w:rPr>
          <w:color w:val="000000" w:themeColor="text1"/>
          <w:sz w:val="28"/>
          <w:szCs w:val="28"/>
          <w:lang w:val="en-US"/>
        </w:rPr>
        <w:t>dân</w:t>
      </w:r>
      <w:proofErr w:type="spellEnd"/>
      <w:r w:rsidR="00487E79" w:rsidRPr="00241824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487E79" w:rsidRPr="00241824">
        <w:rPr>
          <w:color w:val="000000" w:themeColor="text1"/>
          <w:sz w:val="28"/>
          <w:szCs w:val="28"/>
          <w:lang w:val="en-US"/>
        </w:rPr>
        <w:t>tỉnh</w:t>
      </w:r>
      <w:proofErr w:type="spellEnd"/>
      <w:r w:rsidR="00487E79" w:rsidRPr="00241824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487E79" w:rsidRPr="00241824">
        <w:rPr>
          <w:color w:val="000000" w:themeColor="text1"/>
          <w:sz w:val="28"/>
          <w:szCs w:val="28"/>
          <w:lang w:val="en-US"/>
        </w:rPr>
        <w:t>thực</w:t>
      </w:r>
      <w:proofErr w:type="spellEnd"/>
      <w:r w:rsidR="00487E79" w:rsidRPr="00241824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487E79" w:rsidRPr="00241824">
        <w:rPr>
          <w:color w:val="000000" w:themeColor="text1"/>
          <w:sz w:val="28"/>
          <w:szCs w:val="28"/>
          <w:lang w:val="en-US"/>
        </w:rPr>
        <w:t>hiện</w:t>
      </w:r>
      <w:proofErr w:type="spellEnd"/>
      <w:r w:rsidR="00487E79" w:rsidRPr="00241824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487E79" w:rsidRPr="00241824">
        <w:rPr>
          <w:sz w:val="28"/>
          <w:szCs w:val="28"/>
          <w:lang w:val="en-US"/>
        </w:rPr>
        <w:t>chức</w:t>
      </w:r>
      <w:proofErr w:type="spellEnd"/>
      <w:r w:rsidR="00487E79" w:rsidRPr="00241824">
        <w:rPr>
          <w:sz w:val="28"/>
          <w:szCs w:val="28"/>
          <w:lang w:val="en-US"/>
        </w:rPr>
        <w:t xml:space="preserve"> </w:t>
      </w:r>
      <w:proofErr w:type="spellStart"/>
      <w:r w:rsidR="00487E79" w:rsidRPr="00241824">
        <w:rPr>
          <w:sz w:val="28"/>
          <w:szCs w:val="28"/>
          <w:lang w:val="en-US"/>
        </w:rPr>
        <w:t>năng</w:t>
      </w:r>
      <w:proofErr w:type="spellEnd"/>
      <w:r w:rsidR="00487E79" w:rsidRPr="00241824">
        <w:rPr>
          <w:sz w:val="28"/>
          <w:szCs w:val="28"/>
          <w:lang w:val="en-US"/>
        </w:rPr>
        <w:t xml:space="preserve">, </w:t>
      </w:r>
      <w:proofErr w:type="spellStart"/>
      <w:r w:rsidR="00487E79" w:rsidRPr="00241824">
        <w:rPr>
          <w:sz w:val="28"/>
          <w:szCs w:val="28"/>
          <w:lang w:val="en-US"/>
        </w:rPr>
        <w:t>nhiệm</w:t>
      </w:r>
      <w:proofErr w:type="spellEnd"/>
      <w:r w:rsidR="00487E79" w:rsidRPr="00241824">
        <w:rPr>
          <w:sz w:val="28"/>
          <w:szCs w:val="28"/>
          <w:lang w:val="en-US"/>
        </w:rPr>
        <w:t xml:space="preserve"> </w:t>
      </w:r>
      <w:proofErr w:type="spellStart"/>
      <w:r w:rsidR="00487E79" w:rsidRPr="00241824">
        <w:rPr>
          <w:sz w:val="28"/>
          <w:szCs w:val="28"/>
          <w:lang w:val="en-US"/>
        </w:rPr>
        <w:t>vụ</w:t>
      </w:r>
      <w:proofErr w:type="spellEnd"/>
      <w:r w:rsidR="00487E79" w:rsidRPr="00241824">
        <w:rPr>
          <w:sz w:val="28"/>
          <w:szCs w:val="28"/>
          <w:lang w:val="en-US"/>
        </w:rPr>
        <w:t xml:space="preserve">, </w:t>
      </w:r>
      <w:proofErr w:type="spellStart"/>
      <w:r w:rsidR="00487E79" w:rsidRPr="00241824">
        <w:rPr>
          <w:sz w:val="28"/>
          <w:szCs w:val="28"/>
          <w:lang w:val="en-US"/>
        </w:rPr>
        <w:t>quyền</w:t>
      </w:r>
      <w:proofErr w:type="spellEnd"/>
      <w:r w:rsidR="00487E79" w:rsidRPr="00241824">
        <w:rPr>
          <w:sz w:val="28"/>
          <w:szCs w:val="28"/>
          <w:lang w:val="en-US"/>
        </w:rPr>
        <w:t xml:space="preserve"> </w:t>
      </w:r>
      <w:proofErr w:type="spellStart"/>
      <w:r w:rsidR="00487E79" w:rsidRPr="00241824">
        <w:rPr>
          <w:sz w:val="28"/>
          <w:szCs w:val="28"/>
          <w:lang w:val="en-US"/>
        </w:rPr>
        <w:t>hạn</w:t>
      </w:r>
      <w:proofErr w:type="spellEnd"/>
      <w:r w:rsidR="00487E79" w:rsidRPr="00241824">
        <w:rPr>
          <w:sz w:val="28"/>
          <w:szCs w:val="28"/>
          <w:lang w:val="en-US"/>
        </w:rPr>
        <w:t xml:space="preserve"> </w:t>
      </w:r>
      <w:proofErr w:type="spellStart"/>
      <w:r w:rsidR="00487E79" w:rsidRPr="00241824">
        <w:rPr>
          <w:color w:val="000000" w:themeColor="text1"/>
          <w:sz w:val="28"/>
          <w:szCs w:val="28"/>
          <w:lang w:val="en-US"/>
        </w:rPr>
        <w:t>theo</w:t>
      </w:r>
      <w:proofErr w:type="spellEnd"/>
      <w:r w:rsidR="00487E79" w:rsidRPr="00241824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487E79" w:rsidRPr="00241824">
        <w:rPr>
          <w:color w:val="000000" w:themeColor="text1"/>
          <w:sz w:val="28"/>
          <w:szCs w:val="28"/>
          <w:lang w:val="en-US"/>
        </w:rPr>
        <w:t>quy</w:t>
      </w:r>
      <w:proofErr w:type="spellEnd"/>
      <w:r w:rsidR="00487E79" w:rsidRPr="00241824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487E79" w:rsidRPr="00241824">
        <w:rPr>
          <w:color w:val="000000" w:themeColor="text1"/>
          <w:sz w:val="28"/>
          <w:szCs w:val="28"/>
          <w:lang w:val="en-US"/>
        </w:rPr>
        <w:t>định</w:t>
      </w:r>
      <w:proofErr w:type="spellEnd"/>
      <w:r w:rsidR="00487E79" w:rsidRPr="00241824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487E79" w:rsidRPr="00241824">
        <w:rPr>
          <w:color w:val="000000" w:themeColor="text1"/>
          <w:sz w:val="28"/>
          <w:szCs w:val="28"/>
          <w:lang w:val="en-US"/>
        </w:rPr>
        <w:t>của</w:t>
      </w:r>
      <w:proofErr w:type="spellEnd"/>
      <w:r w:rsidR="00487E79" w:rsidRPr="00241824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487E79" w:rsidRPr="00241824">
        <w:rPr>
          <w:color w:val="000000" w:themeColor="text1"/>
          <w:sz w:val="28"/>
          <w:szCs w:val="28"/>
          <w:lang w:val="en-US"/>
        </w:rPr>
        <w:t>Luật</w:t>
      </w:r>
      <w:proofErr w:type="spellEnd"/>
      <w:r w:rsidR="00487E79" w:rsidRPr="00241824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487E79" w:rsidRPr="00241824">
        <w:rPr>
          <w:color w:val="000000" w:themeColor="text1"/>
          <w:sz w:val="28"/>
          <w:szCs w:val="28"/>
          <w:lang w:val="en-US"/>
        </w:rPr>
        <w:t>Tổ</w:t>
      </w:r>
      <w:proofErr w:type="spellEnd"/>
      <w:r w:rsidR="00487E79" w:rsidRPr="00241824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487E79" w:rsidRPr="00241824">
        <w:rPr>
          <w:color w:val="000000" w:themeColor="text1"/>
          <w:sz w:val="28"/>
          <w:szCs w:val="28"/>
          <w:lang w:val="en-US"/>
        </w:rPr>
        <w:t>chức</w:t>
      </w:r>
      <w:proofErr w:type="spellEnd"/>
      <w:r w:rsidR="00487E79" w:rsidRPr="00241824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487E79" w:rsidRPr="00241824">
        <w:rPr>
          <w:color w:val="000000" w:themeColor="text1"/>
          <w:sz w:val="28"/>
          <w:szCs w:val="28"/>
          <w:lang w:val="en-US"/>
        </w:rPr>
        <w:t>chính</w:t>
      </w:r>
      <w:proofErr w:type="spellEnd"/>
      <w:r w:rsidR="00487E79" w:rsidRPr="00241824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487E79" w:rsidRPr="00241824">
        <w:rPr>
          <w:color w:val="000000" w:themeColor="text1"/>
          <w:sz w:val="28"/>
          <w:szCs w:val="28"/>
          <w:lang w:val="en-US"/>
        </w:rPr>
        <w:t>quyền</w:t>
      </w:r>
      <w:proofErr w:type="spellEnd"/>
      <w:r w:rsidR="00487E79" w:rsidRPr="00241824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487E79" w:rsidRPr="00241824">
        <w:rPr>
          <w:color w:val="000000" w:themeColor="text1"/>
          <w:sz w:val="28"/>
          <w:szCs w:val="28"/>
          <w:lang w:val="en-US"/>
        </w:rPr>
        <w:t>địa</w:t>
      </w:r>
      <w:proofErr w:type="spellEnd"/>
      <w:r w:rsidR="00487E79" w:rsidRPr="00241824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487E79" w:rsidRPr="00241824">
        <w:rPr>
          <w:color w:val="000000" w:themeColor="text1"/>
          <w:sz w:val="28"/>
          <w:szCs w:val="28"/>
          <w:lang w:val="en-US"/>
        </w:rPr>
        <w:t>phương</w:t>
      </w:r>
      <w:proofErr w:type="spellEnd"/>
      <w:r w:rsidR="00487E79" w:rsidRPr="00241824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487E79" w:rsidRPr="00241824">
        <w:rPr>
          <w:color w:val="000000" w:themeColor="text1"/>
          <w:sz w:val="28"/>
          <w:szCs w:val="28"/>
          <w:lang w:val="en-US"/>
        </w:rPr>
        <w:t>số</w:t>
      </w:r>
      <w:proofErr w:type="spellEnd"/>
      <w:r w:rsidR="00487E79" w:rsidRPr="00241824">
        <w:rPr>
          <w:color w:val="000000" w:themeColor="text1"/>
          <w:sz w:val="28"/>
          <w:szCs w:val="28"/>
          <w:lang w:val="en-US"/>
        </w:rPr>
        <w:t xml:space="preserve"> 72/2025/QH15</w:t>
      </w:r>
      <w:r w:rsidR="00487E79" w:rsidRPr="00241824">
        <w:rPr>
          <w:b/>
          <w:sz w:val="28"/>
          <w:szCs w:val="28"/>
          <w:lang w:val="en-US"/>
        </w:rPr>
        <w:t xml:space="preserve"> </w:t>
      </w:r>
      <w:r w:rsidRPr="00241824">
        <w:rPr>
          <w:spacing w:val="-4"/>
          <w:sz w:val="28"/>
          <w:szCs w:val="28"/>
          <w:lang w:val="vi-VN"/>
        </w:rPr>
        <w:t>và các văn bản pháp luật có liên quan</w:t>
      </w:r>
      <w:r w:rsidRPr="00241824">
        <w:rPr>
          <w:bCs/>
          <w:spacing w:val="-4"/>
          <w:sz w:val="28"/>
          <w:szCs w:val="28"/>
          <w:lang w:val="vi-VN"/>
        </w:rPr>
        <w:t>.</w:t>
      </w:r>
    </w:p>
    <w:p w14:paraId="14F87C45" w14:textId="377BB893" w:rsidR="00241824" w:rsidRPr="00241824" w:rsidRDefault="00225BBC" w:rsidP="00861E80">
      <w:pPr>
        <w:spacing w:before="60" w:after="60"/>
        <w:ind w:firstLine="720"/>
        <w:jc w:val="both"/>
        <w:rPr>
          <w:spacing w:val="-4"/>
          <w:sz w:val="28"/>
          <w:szCs w:val="28"/>
          <w:lang w:val="en-US"/>
        </w:rPr>
      </w:pPr>
      <w:r w:rsidRPr="00241824">
        <w:rPr>
          <w:b/>
          <w:sz w:val="28"/>
          <w:szCs w:val="28"/>
          <w:lang w:val="vi-VN"/>
        </w:rPr>
        <w:t xml:space="preserve">Điều 3. </w:t>
      </w:r>
      <w:r w:rsidRPr="00241824">
        <w:rPr>
          <w:bCs/>
          <w:sz w:val="28"/>
          <w:szCs w:val="28"/>
          <w:lang w:val="vi-VN"/>
        </w:rPr>
        <w:t xml:space="preserve">Thường </w:t>
      </w:r>
      <w:r w:rsidRPr="00241824">
        <w:rPr>
          <w:spacing w:val="-4"/>
          <w:sz w:val="28"/>
          <w:szCs w:val="28"/>
          <w:lang w:val="vi-VN"/>
        </w:rPr>
        <w:t xml:space="preserve">trực Hội đồng nhân dân </w:t>
      </w:r>
      <w:proofErr w:type="spellStart"/>
      <w:r w:rsidR="00D05A13" w:rsidRPr="00241824">
        <w:rPr>
          <w:spacing w:val="-4"/>
          <w:sz w:val="28"/>
          <w:szCs w:val="28"/>
          <w:lang w:val="en-US"/>
        </w:rPr>
        <w:t>tỉnh</w:t>
      </w:r>
      <w:proofErr w:type="spellEnd"/>
      <w:r w:rsidRPr="00241824">
        <w:rPr>
          <w:spacing w:val="-8"/>
          <w:sz w:val="28"/>
          <w:szCs w:val="28"/>
          <w:lang w:val="en-US"/>
        </w:rPr>
        <w:t>,</w:t>
      </w:r>
      <w:r w:rsidRPr="00241824">
        <w:rPr>
          <w:spacing w:val="-4"/>
          <w:sz w:val="28"/>
          <w:szCs w:val="28"/>
          <w:lang w:val="vi-VN"/>
        </w:rPr>
        <w:t xml:space="preserve"> </w:t>
      </w:r>
      <w:proofErr w:type="spellStart"/>
      <w:r w:rsidR="00A82223">
        <w:rPr>
          <w:spacing w:val="-4"/>
          <w:sz w:val="28"/>
          <w:szCs w:val="28"/>
          <w:lang w:val="en-US"/>
        </w:rPr>
        <w:t>Trưởng</w:t>
      </w:r>
      <w:proofErr w:type="spellEnd"/>
      <w:r w:rsidR="00A82223">
        <w:rPr>
          <w:spacing w:val="-4"/>
          <w:sz w:val="28"/>
          <w:szCs w:val="28"/>
          <w:lang w:val="en-US"/>
        </w:rPr>
        <w:t xml:space="preserve"> </w:t>
      </w:r>
      <w:proofErr w:type="spellStart"/>
      <w:r w:rsidR="00D05A13" w:rsidRPr="00241824">
        <w:rPr>
          <w:spacing w:val="-4"/>
          <w:sz w:val="28"/>
          <w:szCs w:val="28"/>
          <w:lang w:val="en-US"/>
        </w:rPr>
        <w:t>các</w:t>
      </w:r>
      <w:proofErr w:type="spellEnd"/>
      <w:r w:rsidR="00D05A13" w:rsidRPr="00241824">
        <w:rPr>
          <w:spacing w:val="-4"/>
          <w:sz w:val="28"/>
          <w:szCs w:val="28"/>
          <w:lang w:val="en-US"/>
        </w:rPr>
        <w:t xml:space="preserve"> Ban </w:t>
      </w:r>
      <w:proofErr w:type="spellStart"/>
      <w:r w:rsidR="006145E9">
        <w:rPr>
          <w:spacing w:val="-4"/>
          <w:sz w:val="28"/>
          <w:szCs w:val="28"/>
          <w:lang w:val="en-US"/>
        </w:rPr>
        <w:t>của</w:t>
      </w:r>
      <w:proofErr w:type="spellEnd"/>
      <w:r w:rsidR="006145E9">
        <w:rPr>
          <w:spacing w:val="-4"/>
          <w:sz w:val="28"/>
          <w:szCs w:val="28"/>
          <w:lang w:val="en-US"/>
        </w:rPr>
        <w:t xml:space="preserve"> </w:t>
      </w:r>
      <w:proofErr w:type="spellStart"/>
      <w:r w:rsidR="00D05A13" w:rsidRPr="00241824">
        <w:rPr>
          <w:spacing w:val="-4"/>
          <w:sz w:val="28"/>
          <w:szCs w:val="28"/>
          <w:lang w:val="en-US"/>
        </w:rPr>
        <w:t>Hội</w:t>
      </w:r>
      <w:proofErr w:type="spellEnd"/>
      <w:r w:rsidR="00D05A13" w:rsidRPr="00241824">
        <w:rPr>
          <w:spacing w:val="-4"/>
          <w:sz w:val="28"/>
          <w:szCs w:val="28"/>
          <w:lang w:val="en-US"/>
        </w:rPr>
        <w:t xml:space="preserve"> </w:t>
      </w:r>
      <w:proofErr w:type="spellStart"/>
      <w:r w:rsidR="00D05A13" w:rsidRPr="00241824">
        <w:rPr>
          <w:spacing w:val="-4"/>
          <w:sz w:val="28"/>
          <w:szCs w:val="28"/>
          <w:lang w:val="en-US"/>
        </w:rPr>
        <w:t>đồng</w:t>
      </w:r>
      <w:proofErr w:type="spellEnd"/>
      <w:r w:rsidR="00D05A13" w:rsidRPr="00241824">
        <w:rPr>
          <w:spacing w:val="-4"/>
          <w:sz w:val="28"/>
          <w:szCs w:val="28"/>
          <w:lang w:val="en-US"/>
        </w:rPr>
        <w:t xml:space="preserve"> </w:t>
      </w:r>
      <w:proofErr w:type="spellStart"/>
      <w:r w:rsidR="00D05A13" w:rsidRPr="00241824">
        <w:rPr>
          <w:spacing w:val="-4"/>
          <w:sz w:val="28"/>
          <w:szCs w:val="28"/>
          <w:lang w:val="en-US"/>
        </w:rPr>
        <w:t>nhân</w:t>
      </w:r>
      <w:proofErr w:type="spellEnd"/>
      <w:r w:rsidR="00D05A13" w:rsidRPr="00241824">
        <w:rPr>
          <w:spacing w:val="-4"/>
          <w:sz w:val="28"/>
          <w:szCs w:val="28"/>
          <w:lang w:val="en-US"/>
        </w:rPr>
        <w:t xml:space="preserve"> </w:t>
      </w:r>
      <w:proofErr w:type="spellStart"/>
      <w:r w:rsidR="00D05A13" w:rsidRPr="00241824">
        <w:rPr>
          <w:spacing w:val="-4"/>
          <w:sz w:val="28"/>
          <w:szCs w:val="28"/>
          <w:lang w:val="en-US"/>
        </w:rPr>
        <w:t>dân</w:t>
      </w:r>
      <w:proofErr w:type="spellEnd"/>
      <w:r w:rsidR="00D05A13" w:rsidRPr="00241824">
        <w:rPr>
          <w:spacing w:val="-4"/>
          <w:sz w:val="28"/>
          <w:szCs w:val="28"/>
          <w:lang w:val="en-US"/>
        </w:rPr>
        <w:t xml:space="preserve"> </w:t>
      </w:r>
      <w:proofErr w:type="spellStart"/>
      <w:r w:rsidR="00D05A13" w:rsidRPr="00241824">
        <w:rPr>
          <w:spacing w:val="-4"/>
          <w:sz w:val="28"/>
          <w:szCs w:val="28"/>
          <w:lang w:val="en-US"/>
        </w:rPr>
        <w:t>tỉnh</w:t>
      </w:r>
      <w:proofErr w:type="spellEnd"/>
      <w:r w:rsidRPr="00241824">
        <w:rPr>
          <w:spacing w:val="-4"/>
          <w:sz w:val="28"/>
          <w:szCs w:val="28"/>
          <w:lang w:val="vi-VN"/>
        </w:rPr>
        <w:t>,</w:t>
      </w:r>
      <w:r w:rsidR="00D05A13" w:rsidRPr="00241824">
        <w:rPr>
          <w:spacing w:val="-4"/>
          <w:sz w:val="28"/>
          <w:szCs w:val="28"/>
          <w:lang w:val="en-US"/>
        </w:rPr>
        <w:t xml:space="preserve"> </w:t>
      </w:r>
      <w:proofErr w:type="spellStart"/>
      <w:r w:rsidR="00A82223">
        <w:rPr>
          <w:spacing w:val="-4"/>
          <w:sz w:val="28"/>
          <w:szCs w:val="28"/>
          <w:lang w:val="en-US"/>
        </w:rPr>
        <w:t>Chánh</w:t>
      </w:r>
      <w:proofErr w:type="spellEnd"/>
      <w:r w:rsidR="00A82223">
        <w:rPr>
          <w:spacing w:val="-4"/>
          <w:sz w:val="28"/>
          <w:szCs w:val="28"/>
          <w:lang w:val="en-US"/>
        </w:rPr>
        <w:t xml:space="preserve"> </w:t>
      </w:r>
      <w:proofErr w:type="spellStart"/>
      <w:r w:rsidR="00A82223">
        <w:rPr>
          <w:spacing w:val="-4"/>
          <w:sz w:val="28"/>
          <w:szCs w:val="28"/>
          <w:lang w:val="en-US"/>
        </w:rPr>
        <w:t>Văn</w:t>
      </w:r>
      <w:proofErr w:type="spellEnd"/>
      <w:r w:rsidR="00A82223">
        <w:rPr>
          <w:spacing w:val="-4"/>
          <w:sz w:val="28"/>
          <w:szCs w:val="28"/>
          <w:lang w:val="en-US"/>
        </w:rPr>
        <w:t xml:space="preserve"> </w:t>
      </w:r>
      <w:proofErr w:type="spellStart"/>
      <w:r w:rsidR="00A82223">
        <w:rPr>
          <w:spacing w:val="-4"/>
          <w:sz w:val="28"/>
          <w:szCs w:val="28"/>
          <w:lang w:val="en-US"/>
        </w:rPr>
        <w:t>phòng</w:t>
      </w:r>
      <w:proofErr w:type="spellEnd"/>
      <w:r w:rsidR="00A82223">
        <w:rPr>
          <w:spacing w:val="-4"/>
          <w:sz w:val="28"/>
          <w:szCs w:val="28"/>
          <w:lang w:val="en-US"/>
        </w:rPr>
        <w:t xml:space="preserve"> </w:t>
      </w:r>
      <w:proofErr w:type="spellStart"/>
      <w:r w:rsidR="00A82223">
        <w:rPr>
          <w:spacing w:val="-4"/>
          <w:sz w:val="28"/>
          <w:szCs w:val="28"/>
          <w:lang w:val="en-US"/>
        </w:rPr>
        <w:t>Đoàn</w:t>
      </w:r>
      <w:proofErr w:type="spellEnd"/>
      <w:r w:rsidR="00A82223">
        <w:rPr>
          <w:spacing w:val="-4"/>
          <w:sz w:val="28"/>
          <w:szCs w:val="28"/>
          <w:lang w:val="en-US"/>
        </w:rPr>
        <w:t xml:space="preserve"> </w:t>
      </w:r>
      <w:proofErr w:type="spellStart"/>
      <w:r w:rsidR="00A82223">
        <w:rPr>
          <w:spacing w:val="-4"/>
          <w:sz w:val="28"/>
          <w:szCs w:val="28"/>
          <w:lang w:val="en-US"/>
        </w:rPr>
        <w:t>đại</w:t>
      </w:r>
      <w:proofErr w:type="spellEnd"/>
      <w:r w:rsidR="00A82223">
        <w:rPr>
          <w:spacing w:val="-4"/>
          <w:sz w:val="28"/>
          <w:szCs w:val="28"/>
          <w:lang w:val="en-US"/>
        </w:rPr>
        <w:t xml:space="preserve"> </w:t>
      </w:r>
      <w:proofErr w:type="spellStart"/>
      <w:r w:rsidR="00A82223">
        <w:rPr>
          <w:spacing w:val="-4"/>
          <w:sz w:val="28"/>
          <w:szCs w:val="28"/>
          <w:lang w:val="en-US"/>
        </w:rPr>
        <w:t>biểu</w:t>
      </w:r>
      <w:proofErr w:type="spellEnd"/>
      <w:r w:rsidR="00A82223">
        <w:rPr>
          <w:spacing w:val="-4"/>
          <w:sz w:val="28"/>
          <w:szCs w:val="28"/>
          <w:lang w:val="en-US"/>
        </w:rPr>
        <w:t xml:space="preserve"> </w:t>
      </w:r>
      <w:proofErr w:type="spellStart"/>
      <w:r w:rsidR="00A82223">
        <w:rPr>
          <w:spacing w:val="-4"/>
          <w:sz w:val="28"/>
          <w:szCs w:val="28"/>
          <w:lang w:val="en-US"/>
        </w:rPr>
        <w:t>Quốc</w:t>
      </w:r>
      <w:proofErr w:type="spellEnd"/>
      <w:r w:rsidR="00A82223">
        <w:rPr>
          <w:spacing w:val="-4"/>
          <w:sz w:val="28"/>
          <w:szCs w:val="28"/>
          <w:lang w:val="en-US"/>
        </w:rPr>
        <w:t xml:space="preserve"> </w:t>
      </w:r>
      <w:proofErr w:type="spellStart"/>
      <w:r w:rsidR="00A82223">
        <w:rPr>
          <w:spacing w:val="-4"/>
          <w:sz w:val="28"/>
          <w:szCs w:val="28"/>
          <w:lang w:val="en-US"/>
        </w:rPr>
        <w:t>hội</w:t>
      </w:r>
      <w:proofErr w:type="spellEnd"/>
      <w:r w:rsidR="00A82223">
        <w:rPr>
          <w:spacing w:val="-4"/>
          <w:sz w:val="28"/>
          <w:szCs w:val="28"/>
          <w:lang w:val="en-US"/>
        </w:rPr>
        <w:t xml:space="preserve"> </w:t>
      </w:r>
      <w:proofErr w:type="spellStart"/>
      <w:r w:rsidR="00A82223">
        <w:rPr>
          <w:spacing w:val="-4"/>
          <w:sz w:val="28"/>
          <w:szCs w:val="28"/>
          <w:lang w:val="en-US"/>
        </w:rPr>
        <w:t>và</w:t>
      </w:r>
      <w:proofErr w:type="spellEnd"/>
      <w:r w:rsidR="00A82223">
        <w:rPr>
          <w:spacing w:val="-4"/>
          <w:sz w:val="28"/>
          <w:szCs w:val="28"/>
          <w:lang w:val="en-US"/>
        </w:rPr>
        <w:t xml:space="preserve"> </w:t>
      </w:r>
      <w:proofErr w:type="spellStart"/>
      <w:r w:rsidR="00A82223" w:rsidRPr="00241824">
        <w:rPr>
          <w:spacing w:val="-4"/>
          <w:sz w:val="28"/>
          <w:szCs w:val="28"/>
          <w:lang w:val="en-US"/>
        </w:rPr>
        <w:t>Hội</w:t>
      </w:r>
      <w:proofErr w:type="spellEnd"/>
      <w:r w:rsidR="00A82223" w:rsidRPr="00241824">
        <w:rPr>
          <w:spacing w:val="-4"/>
          <w:sz w:val="28"/>
          <w:szCs w:val="28"/>
          <w:lang w:val="en-US"/>
        </w:rPr>
        <w:t xml:space="preserve"> </w:t>
      </w:r>
      <w:proofErr w:type="spellStart"/>
      <w:r w:rsidR="00A82223" w:rsidRPr="00241824">
        <w:rPr>
          <w:spacing w:val="-4"/>
          <w:sz w:val="28"/>
          <w:szCs w:val="28"/>
          <w:lang w:val="en-US"/>
        </w:rPr>
        <w:t>đồng</w:t>
      </w:r>
      <w:proofErr w:type="spellEnd"/>
      <w:r w:rsidR="00A82223" w:rsidRPr="00241824">
        <w:rPr>
          <w:spacing w:val="-4"/>
          <w:sz w:val="28"/>
          <w:szCs w:val="28"/>
          <w:lang w:val="en-US"/>
        </w:rPr>
        <w:t xml:space="preserve"> </w:t>
      </w:r>
      <w:proofErr w:type="spellStart"/>
      <w:r w:rsidR="00A82223" w:rsidRPr="00241824">
        <w:rPr>
          <w:spacing w:val="-4"/>
          <w:sz w:val="28"/>
          <w:szCs w:val="28"/>
          <w:lang w:val="en-US"/>
        </w:rPr>
        <w:t>nhân</w:t>
      </w:r>
      <w:proofErr w:type="spellEnd"/>
      <w:r w:rsidR="00A82223" w:rsidRPr="00241824">
        <w:rPr>
          <w:spacing w:val="-4"/>
          <w:sz w:val="28"/>
          <w:szCs w:val="28"/>
          <w:lang w:val="en-US"/>
        </w:rPr>
        <w:t xml:space="preserve"> </w:t>
      </w:r>
      <w:proofErr w:type="spellStart"/>
      <w:r w:rsidR="00A82223" w:rsidRPr="00241824">
        <w:rPr>
          <w:spacing w:val="-4"/>
          <w:sz w:val="28"/>
          <w:szCs w:val="28"/>
          <w:lang w:val="en-US"/>
        </w:rPr>
        <w:t>dân</w:t>
      </w:r>
      <w:proofErr w:type="spellEnd"/>
      <w:r w:rsidR="00A82223" w:rsidRPr="00241824">
        <w:rPr>
          <w:spacing w:val="-4"/>
          <w:sz w:val="28"/>
          <w:szCs w:val="28"/>
          <w:lang w:val="en-US"/>
        </w:rPr>
        <w:t xml:space="preserve"> </w:t>
      </w:r>
      <w:proofErr w:type="spellStart"/>
      <w:r w:rsidR="00A82223" w:rsidRPr="00241824">
        <w:rPr>
          <w:spacing w:val="-4"/>
          <w:sz w:val="28"/>
          <w:szCs w:val="28"/>
          <w:lang w:val="en-US"/>
        </w:rPr>
        <w:t>tỉnh</w:t>
      </w:r>
      <w:proofErr w:type="spellEnd"/>
      <w:r w:rsidR="00A82223">
        <w:rPr>
          <w:spacing w:val="-4"/>
          <w:sz w:val="28"/>
          <w:szCs w:val="28"/>
          <w:lang w:val="en-US"/>
        </w:rPr>
        <w:t xml:space="preserve">, </w:t>
      </w:r>
      <w:proofErr w:type="spellStart"/>
      <w:r w:rsidR="00D05A13" w:rsidRPr="00241824">
        <w:rPr>
          <w:spacing w:val="-4"/>
          <w:sz w:val="28"/>
          <w:szCs w:val="28"/>
          <w:lang w:val="en-US"/>
        </w:rPr>
        <w:t>đại</w:t>
      </w:r>
      <w:proofErr w:type="spellEnd"/>
      <w:r w:rsidR="00D05A13" w:rsidRPr="00241824">
        <w:rPr>
          <w:spacing w:val="-4"/>
          <w:sz w:val="28"/>
          <w:szCs w:val="28"/>
          <w:lang w:val="en-US"/>
        </w:rPr>
        <w:t xml:space="preserve"> </w:t>
      </w:r>
      <w:proofErr w:type="spellStart"/>
      <w:r w:rsidR="00A82223">
        <w:rPr>
          <w:spacing w:val="-4"/>
          <w:sz w:val="28"/>
          <w:szCs w:val="28"/>
          <w:lang w:val="en-US"/>
        </w:rPr>
        <w:t>biểu</w:t>
      </w:r>
      <w:proofErr w:type="spellEnd"/>
      <w:r w:rsidR="00A82223">
        <w:rPr>
          <w:spacing w:val="-4"/>
          <w:sz w:val="28"/>
          <w:szCs w:val="28"/>
          <w:lang w:val="en-US"/>
        </w:rPr>
        <w:t xml:space="preserve"> </w:t>
      </w:r>
      <w:proofErr w:type="spellStart"/>
      <w:r w:rsidR="00A82223">
        <w:rPr>
          <w:spacing w:val="-4"/>
          <w:sz w:val="28"/>
          <w:szCs w:val="28"/>
          <w:lang w:val="en-US"/>
        </w:rPr>
        <w:t>Hội</w:t>
      </w:r>
      <w:proofErr w:type="spellEnd"/>
      <w:r w:rsidR="00A82223">
        <w:rPr>
          <w:spacing w:val="-4"/>
          <w:sz w:val="28"/>
          <w:szCs w:val="28"/>
          <w:lang w:val="en-US"/>
        </w:rPr>
        <w:t xml:space="preserve"> </w:t>
      </w:r>
      <w:proofErr w:type="spellStart"/>
      <w:r w:rsidR="00A82223">
        <w:rPr>
          <w:spacing w:val="-4"/>
          <w:sz w:val="28"/>
          <w:szCs w:val="28"/>
          <w:lang w:val="en-US"/>
        </w:rPr>
        <w:t>đồng</w:t>
      </w:r>
      <w:proofErr w:type="spellEnd"/>
      <w:r w:rsidR="00A82223">
        <w:rPr>
          <w:spacing w:val="-4"/>
          <w:sz w:val="28"/>
          <w:szCs w:val="28"/>
          <w:lang w:val="en-US"/>
        </w:rPr>
        <w:t xml:space="preserve"> </w:t>
      </w:r>
      <w:proofErr w:type="spellStart"/>
      <w:r w:rsidR="00A82223">
        <w:rPr>
          <w:spacing w:val="-4"/>
          <w:sz w:val="28"/>
          <w:szCs w:val="28"/>
          <w:lang w:val="en-US"/>
        </w:rPr>
        <w:t>nhân</w:t>
      </w:r>
      <w:proofErr w:type="spellEnd"/>
      <w:r w:rsidR="00A82223">
        <w:rPr>
          <w:spacing w:val="-4"/>
          <w:sz w:val="28"/>
          <w:szCs w:val="28"/>
          <w:lang w:val="en-US"/>
        </w:rPr>
        <w:t xml:space="preserve"> </w:t>
      </w:r>
      <w:proofErr w:type="spellStart"/>
      <w:r w:rsidR="00A82223">
        <w:rPr>
          <w:spacing w:val="-4"/>
          <w:sz w:val="28"/>
          <w:szCs w:val="28"/>
          <w:lang w:val="en-US"/>
        </w:rPr>
        <w:t>dân</w:t>
      </w:r>
      <w:proofErr w:type="spellEnd"/>
      <w:r w:rsidR="00A82223">
        <w:rPr>
          <w:spacing w:val="-4"/>
          <w:sz w:val="28"/>
          <w:szCs w:val="28"/>
          <w:lang w:val="en-US"/>
        </w:rPr>
        <w:t xml:space="preserve"> </w:t>
      </w:r>
      <w:proofErr w:type="spellStart"/>
      <w:r w:rsidR="00A82223">
        <w:rPr>
          <w:spacing w:val="-4"/>
          <w:sz w:val="28"/>
          <w:szCs w:val="28"/>
          <w:lang w:val="en-US"/>
        </w:rPr>
        <w:t>tỉnh</w:t>
      </w:r>
      <w:proofErr w:type="spellEnd"/>
      <w:r w:rsidR="00A82223">
        <w:rPr>
          <w:spacing w:val="-4"/>
          <w:sz w:val="28"/>
          <w:szCs w:val="28"/>
          <w:lang w:val="en-US"/>
        </w:rPr>
        <w:t xml:space="preserve"> </w:t>
      </w:r>
      <w:proofErr w:type="spellStart"/>
      <w:r w:rsidR="00A82223">
        <w:rPr>
          <w:spacing w:val="-4"/>
          <w:sz w:val="28"/>
          <w:szCs w:val="28"/>
          <w:lang w:val="en-US"/>
        </w:rPr>
        <w:t>và</w:t>
      </w:r>
      <w:proofErr w:type="spellEnd"/>
      <w:r w:rsidR="00D05A13" w:rsidRPr="00241824">
        <w:rPr>
          <w:spacing w:val="-4"/>
          <w:sz w:val="28"/>
          <w:szCs w:val="28"/>
          <w:lang w:val="en-US"/>
        </w:rPr>
        <w:t xml:space="preserve"> </w:t>
      </w:r>
      <w:proofErr w:type="spellStart"/>
      <w:r w:rsidR="00D05A13" w:rsidRPr="00241824">
        <w:rPr>
          <w:spacing w:val="-4"/>
          <w:sz w:val="28"/>
          <w:szCs w:val="28"/>
          <w:lang w:val="en-US"/>
        </w:rPr>
        <w:t>các</w:t>
      </w:r>
      <w:proofErr w:type="spellEnd"/>
      <w:r w:rsidR="00D05A13" w:rsidRPr="00241824">
        <w:rPr>
          <w:spacing w:val="-4"/>
          <w:sz w:val="28"/>
          <w:szCs w:val="28"/>
          <w:lang w:val="en-US"/>
        </w:rPr>
        <w:t xml:space="preserve"> </w:t>
      </w:r>
      <w:proofErr w:type="spellStart"/>
      <w:r w:rsidR="00D05A13" w:rsidRPr="00241824">
        <w:rPr>
          <w:spacing w:val="-4"/>
          <w:sz w:val="28"/>
          <w:szCs w:val="28"/>
          <w:lang w:val="en-US"/>
        </w:rPr>
        <w:t>cơ</w:t>
      </w:r>
      <w:proofErr w:type="spellEnd"/>
      <w:r w:rsidR="00D05A13" w:rsidRPr="00241824">
        <w:rPr>
          <w:spacing w:val="-4"/>
          <w:sz w:val="28"/>
          <w:szCs w:val="28"/>
          <w:lang w:val="en-US"/>
        </w:rPr>
        <w:t xml:space="preserve"> </w:t>
      </w:r>
      <w:proofErr w:type="spellStart"/>
      <w:r w:rsidR="00D05A13" w:rsidRPr="00241824">
        <w:rPr>
          <w:spacing w:val="-4"/>
          <w:sz w:val="28"/>
          <w:szCs w:val="28"/>
          <w:lang w:val="en-US"/>
        </w:rPr>
        <w:t>quan</w:t>
      </w:r>
      <w:proofErr w:type="spellEnd"/>
      <w:r w:rsidR="00D05A13" w:rsidRPr="00241824">
        <w:rPr>
          <w:spacing w:val="-4"/>
          <w:sz w:val="28"/>
          <w:szCs w:val="28"/>
          <w:lang w:val="en-US"/>
        </w:rPr>
        <w:t xml:space="preserve">, </w:t>
      </w:r>
      <w:proofErr w:type="spellStart"/>
      <w:r w:rsidR="00D05A13" w:rsidRPr="00241824">
        <w:rPr>
          <w:spacing w:val="-4"/>
          <w:sz w:val="28"/>
          <w:szCs w:val="28"/>
          <w:lang w:val="en-US"/>
        </w:rPr>
        <w:t>đơn</w:t>
      </w:r>
      <w:proofErr w:type="spellEnd"/>
      <w:r w:rsidR="00D05A13" w:rsidRPr="00241824">
        <w:rPr>
          <w:spacing w:val="-4"/>
          <w:sz w:val="28"/>
          <w:szCs w:val="28"/>
          <w:lang w:val="en-US"/>
        </w:rPr>
        <w:t xml:space="preserve"> </w:t>
      </w:r>
      <w:proofErr w:type="spellStart"/>
      <w:r w:rsidR="00D05A13" w:rsidRPr="00241824">
        <w:rPr>
          <w:spacing w:val="-4"/>
          <w:sz w:val="28"/>
          <w:szCs w:val="28"/>
          <w:lang w:val="en-US"/>
        </w:rPr>
        <w:t>vị</w:t>
      </w:r>
      <w:proofErr w:type="spellEnd"/>
      <w:r w:rsidR="00D05A13" w:rsidRPr="00241824">
        <w:rPr>
          <w:spacing w:val="-4"/>
          <w:sz w:val="28"/>
          <w:szCs w:val="28"/>
          <w:lang w:val="en-US"/>
        </w:rPr>
        <w:t xml:space="preserve"> </w:t>
      </w:r>
      <w:proofErr w:type="spellStart"/>
      <w:r w:rsidR="00D05A13" w:rsidRPr="00241824">
        <w:rPr>
          <w:spacing w:val="-4"/>
          <w:sz w:val="28"/>
          <w:szCs w:val="28"/>
          <w:lang w:val="en-US"/>
        </w:rPr>
        <w:t>có</w:t>
      </w:r>
      <w:proofErr w:type="spellEnd"/>
      <w:r w:rsidR="00D05A13" w:rsidRPr="00241824">
        <w:rPr>
          <w:spacing w:val="-4"/>
          <w:sz w:val="28"/>
          <w:szCs w:val="28"/>
          <w:lang w:val="en-US"/>
        </w:rPr>
        <w:t xml:space="preserve"> </w:t>
      </w:r>
      <w:proofErr w:type="spellStart"/>
      <w:r w:rsidR="00D05A13" w:rsidRPr="00241824">
        <w:rPr>
          <w:spacing w:val="-4"/>
          <w:sz w:val="28"/>
          <w:szCs w:val="28"/>
          <w:lang w:val="en-US"/>
        </w:rPr>
        <w:t>liên</w:t>
      </w:r>
      <w:proofErr w:type="spellEnd"/>
      <w:r w:rsidR="00D05A13" w:rsidRPr="00241824">
        <w:rPr>
          <w:spacing w:val="-4"/>
          <w:sz w:val="28"/>
          <w:szCs w:val="28"/>
          <w:lang w:val="en-US"/>
        </w:rPr>
        <w:t xml:space="preserve"> </w:t>
      </w:r>
      <w:proofErr w:type="spellStart"/>
      <w:r w:rsidR="00D05A13" w:rsidRPr="00241824">
        <w:rPr>
          <w:spacing w:val="-4"/>
          <w:sz w:val="28"/>
          <w:szCs w:val="28"/>
          <w:lang w:val="en-US"/>
        </w:rPr>
        <w:t>quan</w:t>
      </w:r>
      <w:proofErr w:type="spellEnd"/>
      <w:r w:rsidR="00D05A13" w:rsidRPr="00241824">
        <w:rPr>
          <w:spacing w:val="-4"/>
          <w:sz w:val="28"/>
          <w:szCs w:val="28"/>
          <w:lang w:val="en-US"/>
        </w:rPr>
        <w:t xml:space="preserve"> </w:t>
      </w:r>
      <w:proofErr w:type="spellStart"/>
      <w:r w:rsidR="00D05A13" w:rsidRPr="00241824">
        <w:rPr>
          <w:spacing w:val="-4"/>
          <w:sz w:val="28"/>
          <w:szCs w:val="28"/>
          <w:lang w:val="en-US"/>
        </w:rPr>
        <w:t>chịu</w:t>
      </w:r>
      <w:proofErr w:type="spellEnd"/>
      <w:r w:rsidR="00D05A13" w:rsidRPr="00241824">
        <w:rPr>
          <w:spacing w:val="-4"/>
          <w:sz w:val="28"/>
          <w:szCs w:val="28"/>
          <w:lang w:val="en-US"/>
        </w:rPr>
        <w:t xml:space="preserve"> </w:t>
      </w:r>
      <w:proofErr w:type="spellStart"/>
      <w:r w:rsidR="00D05A13" w:rsidRPr="00241824">
        <w:rPr>
          <w:spacing w:val="-4"/>
          <w:sz w:val="28"/>
          <w:szCs w:val="28"/>
          <w:lang w:val="en-US"/>
        </w:rPr>
        <w:t>trách</w:t>
      </w:r>
      <w:proofErr w:type="spellEnd"/>
      <w:r w:rsidR="00D05A13" w:rsidRPr="00241824">
        <w:rPr>
          <w:spacing w:val="-4"/>
          <w:sz w:val="28"/>
          <w:szCs w:val="28"/>
          <w:lang w:val="en-US"/>
        </w:rPr>
        <w:t xml:space="preserve"> </w:t>
      </w:r>
      <w:proofErr w:type="spellStart"/>
      <w:r w:rsidR="00D05A13" w:rsidRPr="00241824">
        <w:rPr>
          <w:spacing w:val="-4"/>
          <w:sz w:val="28"/>
          <w:szCs w:val="28"/>
          <w:lang w:val="en-US"/>
        </w:rPr>
        <w:t>nhiệm</w:t>
      </w:r>
      <w:proofErr w:type="spellEnd"/>
      <w:r w:rsidR="00D05A13" w:rsidRPr="00241824">
        <w:rPr>
          <w:spacing w:val="-4"/>
          <w:sz w:val="28"/>
          <w:szCs w:val="28"/>
          <w:lang w:val="en-US"/>
        </w:rPr>
        <w:t xml:space="preserve"> </w:t>
      </w:r>
      <w:proofErr w:type="spellStart"/>
      <w:r w:rsidR="00D05A13" w:rsidRPr="00241824">
        <w:rPr>
          <w:spacing w:val="-4"/>
          <w:sz w:val="28"/>
          <w:szCs w:val="28"/>
          <w:lang w:val="en-US"/>
        </w:rPr>
        <w:t>thi</w:t>
      </w:r>
      <w:proofErr w:type="spellEnd"/>
      <w:r w:rsidR="00D05A13" w:rsidRPr="00241824">
        <w:rPr>
          <w:spacing w:val="-4"/>
          <w:sz w:val="28"/>
          <w:szCs w:val="28"/>
          <w:lang w:val="en-US"/>
        </w:rPr>
        <w:t xml:space="preserve"> </w:t>
      </w:r>
      <w:proofErr w:type="spellStart"/>
      <w:r w:rsidR="00D05A13" w:rsidRPr="00241824">
        <w:rPr>
          <w:spacing w:val="-4"/>
          <w:sz w:val="28"/>
          <w:szCs w:val="28"/>
          <w:lang w:val="en-US"/>
        </w:rPr>
        <w:t>hành</w:t>
      </w:r>
      <w:proofErr w:type="spellEnd"/>
      <w:r w:rsidR="00D05A13" w:rsidRPr="00241824">
        <w:rPr>
          <w:spacing w:val="-4"/>
          <w:sz w:val="28"/>
          <w:szCs w:val="28"/>
          <w:lang w:val="en-US"/>
        </w:rPr>
        <w:t xml:space="preserve"> </w:t>
      </w:r>
      <w:proofErr w:type="spellStart"/>
      <w:r w:rsidR="00D05A13" w:rsidRPr="00241824">
        <w:rPr>
          <w:spacing w:val="-4"/>
          <w:sz w:val="28"/>
          <w:szCs w:val="28"/>
          <w:lang w:val="en-US"/>
        </w:rPr>
        <w:t>Nghị</w:t>
      </w:r>
      <w:proofErr w:type="spellEnd"/>
      <w:r w:rsidR="00D05A13" w:rsidRPr="00241824">
        <w:rPr>
          <w:spacing w:val="-4"/>
          <w:sz w:val="28"/>
          <w:szCs w:val="28"/>
          <w:lang w:val="en-US"/>
        </w:rPr>
        <w:t xml:space="preserve"> </w:t>
      </w:r>
      <w:proofErr w:type="spellStart"/>
      <w:r w:rsidR="00D05A13" w:rsidRPr="00241824">
        <w:rPr>
          <w:spacing w:val="-4"/>
          <w:sz w:val="28"/>
          <w:szCs w:val="28"/>
          <w:lang w:val="en-US"/>
        </w:rPr>
        <w:t>quyết</w:t>
      </w:r>
      <w:proofErr w:type="spellEnd"/>
      <w:r w:rsidR="00D05A13" w:rsidRPr="00241824">
        <w:rPr>
          <w:spacing w:val="-4"/>
          <w:sz w:val="28"/>
          <w:szCs w:val="28"/>
          <w:lang w:val="en-US"/>
        </w:rPr>
        <w:t xml:space="preserve"> </w:t>
      </w:r>
      <w:proofErr w:type="spellStart"/>
      <w:r w:rsidR="00D05A13" w:rsidRPr="00241824">
        <w:rPr>
          <w:spacing w:val="-4"/>
          <w:sz w:val="28"/>
          <w:szCs w:val="28"/>
          <w:lang w:val="en-US"/>
        </w:rPr>
        <w:t>này</w:t>
      </w:r>
      <w:proofErr w:type="spellEnd"/>
      <w:r w:rsidR="00D05A13" w:rsidRPr="00241824">
        <w:rPr>
          <w:spacing w:val="-4"/>
          <w:sz w:val="28"/>
          <w:szCs w:val="28"/>
          <w:lang w:val="en-US"/>
        </w:rPr>
        <w:t>.</w:t>
      </w:r>
    </w:p>
    <w:p w14:paraId="1BC42B86" w14:textId="3C53BB1E" w:rsidR="00225BBC" w:rsidRDefault="00225BBC" w:rsidP="00CA498B">
      <w:pPr>
        <w:spacing w:before="60" w:after="120"/>
        <w:ind w:firstLine="720"/>
        <w:jc w:val="both"/>
        <w:rPr>
          <w:sz w:val="28"/>
          <w:szCs w:val="28"/>
          <w:lang w:val="en-US"/>
        </w:rPr>
      </w:pPr>
      <w:r w:rsidRPr="00241824">
        <w:rPr>
          <w:sz w:val="28"/>
          <w:szCs w:val="28"/>
          <w:lang w:val="vi-VN"/>
        </w:rPr>
        <w:t xml:space="preserve">Nghị quyết này </w:t>
      </w:r>
      <w:proofErr w:type="spellStart"/>
      <w:r w:rsidR="00D05A13" w:rsidRPr="00241824">
        <w:rPr>
          <w:sz w:val="28"/>
          <w:szCs w:val="28"/>
          <w:lang w:val="en-US"/>
        </w:rPr>
        <w:t>đã</w:t>
      </w:r>
      <w:proofErr w:type="spellEnd"/>
      <w:r w:rsidR="00D05A13" w:rsidRPr="00241824">
        <w:rPr>
          <w:sz w:val="28"/>
          <w:szCs w:val="28"/>
          <w:lang w:val="en-US"/>
        </w:rPr>
        <w:t xml:space="preserve"> </w:t>
      </w:r>
      <w:proofErr w:type="spellStart"/>
      <w:r w:rsidR="00D05A13" w:rsidRPr="00241824">
        <w:rPr>
          <w:sz w:val="28"/>
          <w:szCs w:val="28"/>
          <w:lang w:val="en-US"/>
        </w:rPr>
        <w:t>được</w:t>
      </w:r>
      <w:proofErr w:type="spellEnd"/>
      <w:r w:rsidR="00D05A13" w:rsidRPr="00241824">
        <w:rPr>
          <w:sz w:val="28"/>
          <w:szCs w:val="28"/>
          <w:lang w:val="en-US"/>
        </w:rPr>
        <w:t xml:space="preserve"> </w:t>
      </w:r>
      <w:proofErr w:type="spellStart"/>
      <w:r w:rsidR="00D05A13" w:rsidRPr="00241824">
        <w:rPr>
          <w:sz w:val="28"/>
          <w:szCs w:val="28"/>
          <w:lang w:val="en-US"/>
        </w:rPr>
        <w:t>Hội</w:t>
      </w:r>
      <w:proofErr w:type="spellEnd"/>
      <w:r w:rsidR="00D05A13" w:rsidRPr="00241824">
        <w:rPr>
          <w:sz w:val="28"/>
          <w:szCs w:val="28"/>
          <w:lang w:val="en-US"/>
        </w:rPr>
        <w:t xml:space="preserve"> </w:t>
      </w:r>
      <w:proofErr w:type="spellStart"/>
      <w:r w:rsidR="00D05A13" w:rsidRPr="00241824">
        <w:rPr>
          <w:sz w:val="28"/>
          <w:szCs w:val="28"/>
          <w:lang w:val="en-US"/>
        </w:rPr>
        <w:t>đồng</w:t>
      </w:r>
      <w:proofErr w:type="spellEnd"/>
      <w:r w:rsidR="00D05A13" w:rsidRPr="00241824">
        <w:rPr>
          <w:sz w:val="28"/>
          <w:szCs w:val="28"/>
          <w:lang w:val="en-US"/>
        </w:rPr>
        <w:t xml:space="preserve"> </w:t>
      </w:r>
      <w:proofErr w:type="spellStart"/>
      <w:r w:rsidR="00D05A13" w:rsidRPr="00241824">
        <w:rPr>
          <w:sz w:val="28"/>
          <w:szCs w:val="28"/>
          <w:lang w:val="en-US"/>
        </w:rPr>
        <w:t>nhân</w:t>
      </w:r>
      <w:proofErr w:type="spellEnd"/>
      <w:r w:rsidR="00D05A13" w:rsidRPr="00241824">
        <w:rPr>
          <w:sz w:val="28"/>
          <w:szCs w:val="28"/>
          <w:lang w:val="en-US"/>
        </w:rPr>
        <w:t xml:space="preserve"> </w:t>
      </w:r>
      <w:proofErr w:type="spellStart"/>
      <w:r w:rsidR="00D05A13" w:rsidRPr="00241824">
        <w:rPr>
          <w:sz w:val="28"/>
          <w:szCs w:val="28"/>
          <w:lang w:val="en-US"/>
        </w:rPr>
        <w:t>dân</w:t>
      </w:r>
      <w:proofErr w:type="spellEnd"/>
      <w:r w:rsidR="00D05A13" w:rsidRPr="00241824">
        <w:rPr>
          <w:sz w:val="28"/>
          <w:szCs w:val="28"/>
          <w:lang w:val="en-US"/>
        </w:rPr>
        <w:t xml:space="preserve"> </w:t>
      </w:r>
      <w:proofErr w:type="spellStart"/>
      <w:r w:rsidR="00D05A13" w:rsidRPr="00241824">
        <w:rPr>
          <w:sz w:val="28"/>
          <w:szCs w:val="28"/>
          <w:lang w:val="en-US"/>
        </w:rPr>
        <w:t>tỉnh</w:t>
      </w:r>
      <w:proofErr w:type="spellEnd"/>
      <w:r w:rsidR="00D05A13" w:rsidRPr="00241824">
        <w:rPr>
          <w:sz w:val="28"/>
          <w:szCs w:val="28"/>
          <w:lang w:val="en-US"/>
        </w:rPr>
        <w:t xml:space="preserve"> </w:t>
      </w:r>
      <w:proofErr w:type="spellStart"/>
      <w:r w:rsidR="00D05A13" w:rsidRPr="00241824">
        <w:rPr>
          <w:sz w:val="28"/>
          <w:szCs w:val="28"/>
          <w:lang w:val="en-US"/>
        </w:rPr>
        <w:t>Tây</w:t>
      </w:r>
      <w:proofErr w:type="spellEnd"/>
      <w:r w:rsidR="00D05A13" w:rsidRPr="00241824">
        <w:rPr>
          <w:sz w:val="28"/>
          <w:szCs w:val="28"/>
          <w:lang w:val="en-US"/>
        </w:rPr>
        <w:t xml:space="preserve"> </w:t>
      </w:r>
      <w:proofErr w:type="spellStart"/>
      <w:r w:rsidR="006145E9">
        <w:rPr>
          <w:sz w:val="28"/>
          <w:szCs w:val="28"/>
          <w:lang w:val="en-US"/>
        </w:rPr>
        <w:t>Ninh</w:t>
      </w:r>
      <w:proofErr w:type="spellEnd"/>
      <w:r w:rsidR="006145E9">
        <w:rPr>
          <w:sz w:val="28"/>
          <w:szCs w:val="28"/>
          <w:lang w:val="en-US"/>
        </w:rPr>
        <w:t xml:space="preserve"> </w:t>
      </w:r>
      <w:proofErr w:type="spellStart"/>
      <w:r w:rsidR="006145E9">
        <w:rPr>
          <w:sz w:val="28"/>
          <w:szCs w:val="28"/>
          <w:lang w:val="en-US"/>
        </w:rPr>
        <w:t>Khoá</w:t>
      </w:r>
      <w:proofErr w:type="spellEnd"/>
      <w:r w:rsidR="006145E9">
        <w:rPr>
          <w:sz w:val="28"/>
          <w:szCs w:val="28"/>
          <w:lang w:val="en-US"/>
        </w:rPr>
        <w:t xml:space="preserve"> X, </w:t>
      </w:r>
      <w:proofErr w:type="spellStart"/>
      <w:r w:rsidR="006145E9">
        <w:rPr>
          <w:sz w:val="28"/>
          <w:szCs w:val="28"/>
          <w:lang w:val="en-US"/>
        </w:rPr>
        <w:t>K</w:t>
      </w:r>
      <w:r w:rsidR="00642F9B">
        <w:rPr>
          <w:sz w:val="28"/>
          <w:szCs w:val="28"/>
          <w:lang w:val="en-US"/>
        </w:rPr>
        <w:t>ỳ</w:t>
      </w:r>
      <w:proofErr w:type="spellEnd"/>
      <w:r w:rsidR="00642F9B">
        <w:rPr>
          <w:sz w:val="28"/>
          <w:szCs w:val="28"/>
          <w:lang w:val="en-US"/>
        </w:rPr>
        <w:t xml:space="preserve"> </w:t>
      </w:r>
      <w:proofErr w:type="spellStart"/>
      <w:r w:rsidR="00642F9B">
        <w:rPr>
          <w:sz w:val="28"/>
          <w:szCs w:val="28"/>
          <w:lang w:val="en-US"/>
        </w:rPr>
        <w:t>họp</w:t>
      </w:r>
      <w:proofErr w:type="spellEnd"/>
      <w:r w:rsidR="00642F9B">
        <w:rPr>
          <w:sz w:val="28"/>
          <w:szCs w:val="28"/>
          <w:lang w:val="en-US"/>
        </w:rPr>
        <w:t xml:space="preserve"> </w:t>
      </w:r>
      <w:proofErr w:type="spellStart"/>
      <w:r w:rsidR="00642F9B">
        <w:rPr>
          <w:sz w:val="28"/>
          <w:szCs w:val="28"/>
          <w:lang w:val="en-US"/>
        </w:rPr>
        <w:t>thứ</w:t>
      </w:r>
      <w:proofErr w:type="spellEnd"/>
      <w:r w:rsidR="00642F9B">
        <w:rPr>
          <w:sz w:val="28"/>
          <w:szCs w:val="28"/>
          <w:lang w:val="en-US"/>
        </w:rPr>
        <w:t xml:space="preserve"> </w:t>
      </w:r>
      <w:proofErr w:type="spellStart"/>
      <w:r w:rsidR="00642F9B">
        <w:rPr>
          <w:sz w:val="28"/>
          <w:szCs w:val="28"/>
          <w:lang w:val="en-US"/>
        </w:rPr>
        <w:t>nhất</w:t>
      </w:r>
      <w:proofErr w:type="spellEnd"/>
      <w:r w:rsidR="00642F9B">
        <w:rPr>
          <w:sz w:val="28"/>
          <w:szCs w:val="28"/>
          <w:lang w:val="en-US"/>
        </w:rPr>
        <w:t xml:space="preserve"> </w:t>
      </w:r>
      <w:proofErr w:type="spellStart"/>
      <w:r w:rsidR="00D05A13" w:rsidRPr="00241824">
        <w:rPr>
          <w:sz w:val="28"/>
          <w:szCs w:val="28"/>
          <w:lang w:val="en-US"/>
        </w:rPr>
        <w:t>thông</w:t>
      </w:r>
      <w:proofErr w:type="spellEnd"/>
      <w:r w:rsidR="00D05A13" w:rsidRPr="00241824">
        <w:rPr>
          <w:sz w:val="28"/>
          <w:szCs w:val="28"/>
          <w:lang w:val="en-US"/>
        </w:rPr>
        <w:t xml:space="preserve"> </w:t>
      </w:r>
      <w:r w:rsidR="00642F9B" w:rsidRPr="00D47304">
        <w:rPr>
          <w:sz w:val="28"/>
          <w:szCs w:val="28"/>
          <w:lang w:val="en-US"/>
        </w:rPr>
        <w:t xml:space="preserve">qua </w:t>
      </w:r>
      <w:proofErr w:type="spellStart"/>
      <w:r w:rsidR="00D05A13" w:rsidRPr="00241824">
        <w:rPr>
          <w:sz w:val="28"/>
          <w:szCs w:val="28"/>
          <w:lang w:val="en-US"/>
        </w:rPr>
        <w:t>và</w:t>
      </w:r>
      <w:proofErr w:type="spellEnd"/>
      <w:r w:rsidR="00D05A13" w:rsidRPr="00241824">
        <w:rPr>
          <w:sz w:val="28"/>
          <w:szCs w:val="28"/>
          <w:lang w:val="en-US"/>
        </w:rPr>
        <w:t xml:space="preserve"> </w:t>
      </w:r>
      <w:r w:rsidRPr="00241824">
        <w:rPr>
          <w:sz w:val="28"/>
          <w:szCs w:val="28"/>
          <w:lang w:val="vi-VN"/>
        </w:rPr>
        <w:t xml:space="preserve">có hiệu lực </w:t>
      </w:r>
      <w:proofErr w:type="spellStart"/>
      <w:r w:rsidR="00D05A13" w:rsidRPr="00241824">
        <w:rPr>
          <w:sz w:val="28"/>
          <w:szCs w:val="28"/>
          <w:lang w:val="en-US"/>
        </w:rPr>
        <w:t>kể</w:t>
      </w:r>
      <w:proofErr w:type="spellEnd"/>
      <w:r w:rsidR="00D05A13" w:rsidRPr="00241824">
        <w:rPr>
          <w:sz w:val="28"/>
          <w:szCs w:val="28"/>
          <w:lang w:val="en-US"/>
        </w:rPr>
        <w:t xml:space="preserve"> </w:t>
      </w:r>
      <w:proofErr w:type="spellStart"/>
      <w:r w:rsidR="00D05A13" w:rsidRPr="00241824">
        <w:rPr>
          <w:sz w:val="28"/>
          <w:szCs w:val="28"/>
          <w:lang w:val="en-US"/>
        </w:rPr>
        <w:t>từ</w:t>
      </w:r>
      <w:proofErr w:type="spellEnd"/>
      <w:r w:rsidRPr="00241824">
        <w:rPr>
          <w:sz w:val="28"/>
          <w:szCs w:val="28"/>
          <w:lang w:val="vi-VN"/>
        </w:rPr>
        <w:t xml:space="preserve"> </w:t>
      </w:r>
      <w:r w:rsidR="00932E50" w:rsidRPr="00241824">
        <w:rPr>
          <w:sz w:val="28"/>
          <w:szCs w:val="28"/>
          <w:lang w:val="vi-VN"/>
        </w:rPr>
        <w:t xml:space="preserve">ngày </w:t>
      </w:r>
      <w:proofErr w:type="spellStart"/>
      <w:r w:rsidR="00CD09ED">
        <w:rPr>
          <w:sz w:val="28"/>
          <w:szCs w:val="28"/>
          <w:lang w:val="en-US"/>
        </w:rPr>
        <w:t>Hội</w:t>
      </w:r>
      <w:proofErr w:type="spellEnd"/>
      <w:r w:rsidR="00CD09ED">
        <w:rPr>
          <w:sz w:val="28"/>
          <w:szCs w:val="28"/>
          <w:lang w:val="en-US"/>
        </w:rPr>
        <w:t xml:space="preserve"> </w:t>
      </w:r>
      <w:proofErr w:type="spellStart"/>
      <w:r w:rsidR="00CD09ED">
        <w:rPr>
          <w:sz w:val="28"/>
          <w:szCs w:val="28"/>
          <w:lang w:val="en-US"/>
        </w:rPr>
        <w:t>đồng</w:t>
      </w:r>
      <w:proofErr w:type="spellEnd"/>
      <w:r w:rsidR="00CD09ED">
        <w:rPr>
          <w:sz w:val="28"/>
          <w:szCs w:val="28"/>
          <w:lang w:val="en-US"/>
        </w:rPr>
        <w:t xml:space="preserve"> </w:t>
      </w:r>
      <w:proofErr w:type="spellStart"/>
      <w:r w:rsidR="00CD09ED">
        <w:rPr>
          <w:sz w:val="28"/>
          <w:szCs w:val="28"/>
          <w:lang w:val="en-US"/>
        </w:rPr>
        <w:t>nhân</w:t>
      </w:r>
      <w:proofErr w:type="spellEnd"/>
      <w:r w:rsidR="00CD09ED">
        <w:rPr>
          <w:sz w:val="28"/>
          <w:szCs w:val="28"/>
          <w:lang w:val="en-US"/>
        </w:rPr>
        <w:t xml:space="preserve"> </w:t>
      </w:r>
      <w:proofErr w:type="spellStart"/>
      <w:r w:rsidR="00CD09ED">
        <w:rPr>
          <w:sz w:val="28"/>
          <w:szCs w:val="28"/>
          <w:lang w:val="en-US"/>
        </w:rPr>
        <w:t>dân</w:t>
      </w:r>
      <w:proofErr w:type="spellEnd"/>
      <w:r w:rsidR="00CD09ED">
        <w:rPr>
          <w:sz w:val="28"/>
          <w:szCs w:val="28"/>
          <w:lang w:val="en-US"/>
        </w:rPr>
        <w:t xml:space="preserve"> </w:t>
      </w:r>
      <w:proofErr w:type="spellStart"/>
      <w:r w:rsidR="00CD09ED">
        <w:rPr>
          <w:sz w:val="28"/>
          <w:szCs w:val="28"/>
          <w:lang w:val="en-US"/>
        </w:rPr>
        <w:t>tỉnh</w:t>
      </w:r>
      <w:proofErr w:type="spellEnd"/>
      <w:r w:rsidR="00CD09ED">
        <w:rPr>
          <w:sz w:val="28"/>
          <w:szCs w:val="28"/>
          <w:lang w:val="en-US"/>
        </w:rPr>
        <w:t xml:space="preserve"> </w:t>
      </w:r>
      <w:proofErr w:type="spellStart"/>
      <w:r w:rsidR="00CD09ED">
        <w:rPr>
          <w:sz w:val="28"/>
          <w:szCs w:val="28"/>
          <w:lang w:val="en-US"/>
        </w:rPr>
        <w:t>thống</w:t>
      </w:r>
      <w:proofErr w:type="spellEnd"/>
      <w:r w:rsidR="00CD09ED">
        <w:rPr>
          <w:sz w:val="28"/>
          <w:szCs w:val="28"/>
          <w:lang w:val="en-US"/>
        </w:rPr>
        <w:t xml:space="preserve"> </w:t>
      </w:r>
      <w:proofErr w:type="spellStart"/>
      <w:r w:rsidR="00CD09ED">
        <w:rPr>
          <w:sz w:val="28"/>
          <w:szCs w:val="28"/>
          <w:lang w:val="en-US"/>
        </w:rPr>
        <w:t>nhất</w:t>
      </w:r>
      <w:proofErr w:type="spellEnd"/>
      <w:r w:rsidR="00CD09ED">
        <w:rPr>
          <w:sz w:val="28"/>
          <w:szCs w:val="28"/>
          <w:lang w:val="en-US"/>
        </w:rPr>
        <w:t xml:space="preserve"> </w:t>
      </w:r>
      <w:proofErr w:type="spellStart"/>
      <w:r w:rsidR="00CD09ED">
        <w:rPr>
          <w:sz w:val="28"/>
          <w:szCs w:val="28"/>
          <w:lang w:val="en-US"/>
        </w:rPr>
        <w:t>thông</w:t>
      </w:r>
      <w:proofErr w:type="spellEnd"/>
      <w:r w:rsidR="00CD09ED">
        <w:rPr>
          <w:sz w:val="28"/>
          <w:szCs w:val="28"/>
          <w:lang w:val="en-US"/>
        </w:rPr>
        <w:t xml:space="preserve"> qua</w:t>
      </w:r>
      <w:r w:rsidRPr="00241824">
        <w:rPr>
          <w:sz w:val="28"/>
          <w:szCs w:val="28"/>
          <w:lang w:val="vi-VN"/>
        </w:rPr>
        <w:t>.</w:t>
      </w:r>
      <w:r w:rsidR="00D05A13" w:rsidRPr="00241824">
        <w:rPr>
          <w:sz w:val="28"/>
          <w:szCs w:val="28"/>
          <w:lang w:val="en-US"/>
        </w:rPr>
        <w:t>/.</w:t>
      </w:r>
    </w:p>
    <w:tbl>
      <w:tblPr>
        <w:tblW w:w="936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4"/>
        <w:gridCol w:w="4896"/>
      </w:tblGrid>
      <w:tr w:rsidR="00225BBC" w:rsidRPr="00995E59" w14:paraId="09D5F212" w14:textId="77777777" w:rsidTr="00CD09ED">
        <w:trPr>
          <w:trHeight w:val="1882"/>
          <w:jc w:val="center"/>
        </w:trPr>
        <w:tc>
          <w:tcPr>
            <w:tcW w:w="4464" w:type="dxa"/>
          </w:tcPr>
          <w:p w14:paraId="0D27B066" w14:textId="77777777" w:rsidR="00225BBC" w:rsidRPr="00995E59" w:rsidRDefault="00225BBC" w:rsidP="00927F42">
            <w:pPr>
              <w:pStyle w:val="TableParagraph"/>
              <w:spacing w:before="45" w:line="275" w:lineRule="exact"/>
              <w:ind w:left="50"/>
              <w:rPr>
                <w:b/>
                <w:i/>
                <w:sz w:val="24"/>
              </w:rPr>
            </w:pPr>
            <w:r w:rsidRPr="00995E59">
              <w:rPr>
                <w:b/>
                <w:i/>
                <w:sz w:val="24"/>
              </w:rPr>
              <w:t xml:space="preserve">Nơi </w:t>
            </w:r>
            <w:r w:rsidRPr="00995E59">
              <w:rPr>
                <w:b/>
                <w:i/>
                <w:spacing w:val="-2"/>
                <w:sz w:val="24"/>
              </w:rPr>
              <w:t>nhận:</w:t>
            </w:r>
          </w:p>
          <w:p w14:paraId="46A6FD17" w14:textId="77777777" w:rsidR="00225BBC" w:rsidRPr="00995E59" w:rsidRDefault="00225BBC" w:rsidP="00927F42">
            <w:pPr>
              <w:jc w:val="both"/>
              <w:rPr>
                <w:lang w:val="vi-VN"/>
              </w:rPr>
            </w:pPr>
            <w:r w:rsidRPr="00995E59">
              <w:rPr>
                <w:lang w:val="en-US"/>
              </w:rPr>
              <w:t xml:space="preserve">- </w:t>
            </w:r>
            <w:r w:rsidRPr="00995E59">
              <w:rPr>
                <w:lang w:val="vi-VN"/>
              </w:rPr>
              <w:t>Như Điều 3;</w:t>
            </w:r>
          </w:p>
          <w:p w14:paraId="0F483280" w14:textId="77777777" w:rsidR="00225BBC" w:rsidRDefault="005A069F" w:rsidP="00927F42">
            <w:pPr>
              <w:jc w:val="both"/>
              <w:rPr>
                <w:lang w:val="en-US"/>
              </w:rPr>
            </w:pPr>
            <w:r>
              <w:rPr>
                <w:lang w:val="vi-VN"/>
              </w:rPr>
              <w:t>- Ủy ban Thường vụ Quốc hội</w:t>
            </w:r>
            <w:r w:rsidR="00225BBC">
              <w:rPr>
                <w:lang w:val="en-US"/>
              </w:rPr>
              <w:t>;</w:t>
            </w:r>
          </w:p>
          <w:p w14:paraId="5FC6157D" w14:textId="77777777" w:rsidR="00D05A13" w:rsidRDefault="00D05A13" w:rsidP="00927F4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proofErr w:type="spellStart"/>
            <w:r>
              <w:rPr>
                <w:lang w:val="en-US"/>
              </w:rPr>
              <w:t>Chính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phủ</w:t>
            </w:r>
            <w:proofErr w:type="spellEnd"/>
            <w:r>
              <w:rPr>
                <w:lang w:val="en-US"/>
              </w:rPr>
              <w:t xml:space="preserve">; </w:t>
            </w:r>
          </w:p>
          <w:p w14:paraId="4D335711" w14:textId="77777777" w:rsidR="00D05A13" w:rsidRPr="005B2F50" w:rsidRDefault="00D05A13" w:rsidP="00927F4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proofErr w:type="spellStart"/>
            <w:r>
              <w:rPr>
                <w:lang w:val="en-US"/>
              </w:rPr>
              <w:t>Bộ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Nội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vụ</w:t>
            </w:r>
            <w:proofErr w:type="spellEnd"/>
            <w:r>
              <w:rPr>
                <w:lang w:val="en-US"/>
              </w:rPr>
              <w:t>;</w:t>
            </w:r>
          </w:p>
          <w:p w14:paraId="45A00E47" w14:textId="77777777" w:rsidR="00225BBC" w:rsidRPr="00995E59" w:rsidRDefault="00225BBC" w:rsidP="00927F42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proofErr w:type="spellStart"/>
            <w:r w:rsidR="00D05A13">
              <w:rPr>
                <w:lang w:val="en-US"/>
              </w:rPr>
              <w:t>Thường</w:t>
            </w:r>
            <w:proofErr w:type="spellEnd"/>
            <w:r w:rsidR="00D05A13">
              <w:rPr>
                <w:lang w:val="en-US"/>
              </w:rPr>
              <w:t xml:space="preserve"> </w:t>
            </w:r>
            <w:proofErr w:type="spellStart"/>
            <w:r w:rsidR="00D05A13">
              <w:rPr>
                <w:lang w:val="en-US"/>
              </w:rPr>
              <w:t>trực</w:t>
            </w:r>
            <w:proofErr w:type="spellEnd"/>
            <w:r w:rsidR="00D05A13">
              <w:rPr>
                <w:lang w:val="en-US"/>
              </w:rPr>
              <w:t xml:space="preserve"> </w:t>
            </w:r>
            <w:proofErr w:type="spellStart"/>
            <w:r w:rsidR="00D05A13">
              <w:rPr>
                <w:lang w:val="en-US"/>
              </w:rPr>
              <w:t>Tỉnh</w:t>
            </w:r>
            <w:proofErr w:type="spellEnd"/>
            <w:r w:rsidR="00D05A13">
              <w:rPr>
                <w:lang w:val="en-US"/>
              </w:rPr>
              <w:t xml:space="preserve"> </w:t>
            </w:r>
            <w:proofErr w:type="spellStart"/>
            <w:r w:rsidR="00D05A13">
              <w:rPr>
                <w:lang w:val="en-US"/>
              </w:rPr>
              <w:t>uỷ</w:t>
            </w:r>
            <w:proofErr w:type="spellEnd"/>
            <w:r w:rsidRPr="00995E59">
              <w:rPr>
                <w:lang w:val="vi-VN"/>
              </w:rPr>
              <w:t>;</w:t>
            </w:r>
          </w:p>
          <w:p w14:paraId="2850913C" w14:textId="77777777" w:rsidR="00225BBC" w:rsidRPr="00995E59" w:rsidRDefault="00225BBC" w:rsidP="00927F42">
            <w:pPr>
              <w:jc w:val="both"/>
              <w:rPr>
                <w:lang w:val="en-US"/>
              </w:rPr>
            </w:pPr>
            <w:r>
              <w:rPr>
                <w:lang w:val="vi-VN"/>
              </w:rPr>
              <w:t xml:space="preserve">- </w:t>
            </w:r>
            <w:r w:rsidR="00D05A13">
              <w:rPr>
                <w:lang w:val="en-US"/>
              </w:rPr>
              <w:t>UBND</w:t>
            </w:r>
            <w:r>
              <w:rPr>
                <w:lang w:val="vi-VN"/>
              </w:rPr>
              <w:t xml:space="preserve"> tỉnh;</w:t>
            </w:r>
          </w:p>
          <w:p w14:paraId="35E083AA" w14:textId="77777777" w:rsidR="00225BBC" w:rsidRDefault="00225BBC" w:rsidP="00927F42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Đoàn ĐBQH tỉnh</w:t>
            </w:r>
            <w:r w:rsidRPr="00995E59">
              <w:rPr>
                <w:lang w:val="vi-VN"/>
              </w:rPr>
              <w:t>;</w:t>
            </w:r>
          </w:p>
          <w:p w14:paraId="0127D492" w14:textId="77777777" w:rsidR="00D05A13" w:rsidRDefault="00D05A13" w:rsidP="00927F4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- Ban </w:t>
            </w:r>
            <w:proofErr w:type="spellStart"/>
            <w:r>
              <w:rPr>
                <w:lang w:val="en-US"/>
              </w:rPr>
              <w:t>Thường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trực</w:t>
            </w:r>
            <w:proofErr w:type="spellEnd"/>
            <w:r>
              <w:rPr>
                <w:lang w:val="en-US"/>
              </w:rPr>
              <w:t xml:space="preserve"> UBMTTQVN </w:t>
            </w:r>
            <w:proofErr w:type="spellStart"/>
            <w:r>
              <w:rPr>
                <w:lang w:val="en-US"/>
              </w:rPr>
              <w:t>tỉnh</w:t>
            </w:r>
            <w:proofErr w:type="spellEnd"/>
            <w:r>
              <w:rPr>
                <w:lang w:val="en-US"/>
              </w:rPr>
              <w:t>;</w:t>
            </w:r>
          </w:p>
          <w:p w14:paraId="7012A746" w14:textId="77777777" w:rsidR="00D05A13" w:rsidRPr="00D05A13" w:rsidRDefault="00D05A13" w:rsidP="00927F4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- ĐB HĐND </w:t>
            </w:r>
            <w:proofErr w:type="spellStart"/>
            <w:r>
              <w:rPr>
                <w:lang w:val="en-US"/>
              </w:rPr>
              <w:t>tỉnh</w:t>
            </w:r>
            <w:proofErr w:type="spellEnd"/>
            <w:r>
              <w:rPr>
                <w:lang w:val="en-US"/>
              </w:rPr>
              <w:t>;</w:t>
            </w:r>
          </w:p>
          <w:p w14:paraId="16A81827" w14:textId="77777777" w:rsidR="00D05A13" w:rsidRDefault="00225BBC" w:rsidP="00927F42">
            <w:pPr>
              <w:jc w:val="both"/>
              <w:rPr>
                <w:lang w:val="en-US"/>
              </w:rPr>
            </w:pPr>
            <w:r>
              <w:rPr>
                <w:lang w:val="vi-VN"/>
              </w:rPr>
              <w:t xml:space="preserve">- </w:t>
            </w:r>
            <w:proofErr w:type="spellStart"/>
            <w:r w:rsidR="00D05A13">
              <w:rPr>
                <w:lang w:val="en-US"/>
              </w:rPr>
              <w:t>Các</w:t>
            </w:r>
            <w:proofErr w:type="spellEnd"/>
            <w:r w:rsidR="00D05A13">
              <w:rPr>
                <w:lang w:val="en-US"/>
              </w:rPr>
              <w:t xml:space="preserve"> </w:t>
            </w:r>
            <w:proofErr w:type="spellStart"/>
            <w:r w:rsidR="00D05A13">
              <w:rPr>
                <w:lang w:val="en-US"/>
              </w:rPr>
              <w:t>sở</w:t>
            </w:r>
            <w:proofErr w:type="spellEnd"/>
            <w:r w:rsidR="00D05A13">
              <w:rPr>
                <w:lang w:val="en-US"/>
              </w:rPr>
              <w:t xml:space="preserve">, ban, </w:t>
            </w:r>
            <w:proofErr w:type="spellStart"/>
            <w:r w:rsidR="00D05A13">
              <w:rPr>
                <w:lang w:val="en-US"/>
              </w:rPr>
              <w:t>ngành</w:t>
            </w:r>
            <w:proofErr w:type="spellEnd"/>
            <w:r w:rsidR="00D05A13">
              <w:rPr>
                <w:lang w:val="en-US"/>
              </w:rPr>
              <w:t xml:space="preserve"> </w:t>
            </w:r>
            <w:proofErr w:type="spellStart"/>
            <w:r w:rsidR="00D05A13">
              <w:rPr>
                <w:lang w:val="en-US"/>
              </w:rPr>
              <w:t>tỉnh</w:t>
            </w:r>
            <w:proofErr w:type="spellEnd"/>
            <w:r w:rsidR="00D05A13">
              <w:rPr>
                <w:lang w:val="en-US"/>
              </w:rPr>
              <w:t>;</w:t>
            </w:r>
          </w:p>
          <w:p w14:paraId="49B34897" w14:textId="77777777" w:rsidR="00D05A13" w:rsidRPr="00D05A13" w:rsidRDefault="00D05A13" w:rsidP="00927F4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- TT.HĐND, UBND </w:t>
            </w:r>
            <w:proofErr w:type="spellStart"/>
            <w:r>
              <w:rPr>
                <w:lang w:val="en-US"/>
              </w:rPr>
              <w:t>các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xã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phường</w:t>
            </w:r>
            <w:proofErr w:type="spellEnd"/>
            <w:r>
              <w:rPr>
                <w:lang w:val="en-US"/>
              </w:rPr>
              <w:t>;</w:t>
            </w:r>
          </w:p>
          <w:p w14:paraId="7DF49A13" w14:textId="77777777" w:rsidR="00225BBC" w:rsidRDefault="00225BBC" w:rsidP="00927F42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VP Đoàn ĐBQH và HĐND tỉnh</w:t>
            </w:r>
            <w:r w:rsidRPr="00995E59">
              <w:rPr>
                <w:lang w:val="vi-VN"/>
              </w:rPr>
              <w:t>;</w:t>
            </w:r>
          </w:p>
          <w:p w14:paraId="2BC7C736" w14:textId="77777777" w:rsidR="00D05A13" w:rsidRPr="00D05A13" w:rsidRDefault="00D05A13" w:rsidP="00927F4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proofErr w:type="spellStart"/>
            <w:r>
              <w:rPr>
                <w:lang w:val="en-US"/>
              </w:rPr>
              <w:t>Trung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tâm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Công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báo</w:t>
            </w:r>
            <w:proofErr w:type="spellEnd"/>
            <w:r>
              <w:rPr>
                <w:lang w:val="en-US"/>
              </w:rPr>
              <w:t xml:space="preserve"> - Tin </w:t>
            </w:r>
            <w:proofErr w:type="spellStart"/>
            <w:r>
              <w:rPr>
                <w:lang w:val="en-US"/>
              </w:rPr>
              <w:t>học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tỉnh</w:t>
            </w:r>
            <w:proofErr w:type="spellEnd"/>
            <w:r>
              <w:rPr>
                <w:lang w:val="en-US"/>
              </w:rPr>
              <w:t>;</w:t>
            </w:r>
          </w:p>
          <w:p w14:paraId="2A322348" w14:textId="77777777" w:rsidR="00225BBC" w:rsidRPr="00995E59" w:rsidRDefault="00225BBC" w:rsidP="00927F42">
            <w:pPr>
              <w:jc w:val="both"/>
              <w:rPr>
                <w:sz w:val="24"/>
                <w:szCs w:val="24"/>
                <w:lang w:val="en-US"/>
              </w:rPr>
            </w:pPr>
            <w:r w:rsidRPr="00995E59">
              <w:t>- Lưu: VT</w:t>
            </w:r>
            <w:r>
              <w:rPr>
                <w:lang w:val="en-US"/>
              </w:rPr>
              <w:t xml:space="preserve">, </w:t>
            </w:r>
            <w:r>
              <w:rPr>
                <w:lang w:val="vi-VN"/>
              </w:rPr>
              <w:t>VP Đoàn ĐBQH và HĐND tỉnh.</w:t>
            </w:r>
          </w:p>
          <w:p w14:paraId="608051A1" w14:textId="77777777" w:rsidR="00225BBC" w:rsidRPr="00995E59" w:rsidRDefault="00225BBC" w:rsidP="00927F42">
            <w:pPr>
              <w:pStyle w:val="TableParagraph"/>
              <w:tabs>
                <w:tab w:val="left" w:pos="174"/>
              </w:tabs>
              <w:spacing w:line="251" w:lineRule="exact"/>
            </w:pPr>
          </w:p>
        </w:tc>
        <w:tc>
          <w:tcPr>
            <w:tcW w:w="4896" w:type="dxa"/>
          </w:tcPr>
          <w:p w14:paraId="35C86A7A" w14:textId="77777777" w:rsidR="00225BBC" w:rsidRPr="00995E59" w:rsidRDefault="00225BBC" w:rsidP="00927F42">
            <w:pPr>
              <w:pStyle w:val="TableParagraph"/>
              <w:ind w:right="4"/>
              <w:jc w:val="center"/>
              <w:rPr>
                <w:b/>
                <w:sz w:val="26"/>
                <w:szCs w:val="26"/>
              </w:rPr>
            </w:pPr>
            <w:r w:rsidRPr="00995E59">
              <w:rPr>
                <w:b/>
                <w:spacing w:val="-8"/>
                <w:sz w:val="26"/>
                <w:szCs w:val="26"/>
                <w:lang w:val="en-US"/>
              </w:rPr>
              <w:t>C</w:t>
            </w:r>
            <w:r w:rsidRPr="00995E59">
              <w:rPr>
                <w:b/>
                <w:sz w:val="26"/>
                <w:szCs w:val="26"/>
              </w:rPr>
              <w:t>HỦ TỊCH</w:t>
            </w:r>
          </w:p>
          <w:p w14:paraId="64A98DC1" w14:textId="77777777" w:rsidR="00225BBC" w:rsidRPr="00995E59" w:rsidRDefault="00225BBC" w:rsidP="00927F42">
            <w:pPr>
              <w:pStyle w:val="TableParagraph"/>
              <w:rPr>
                <w:sz w:val="26"/>
              </w:rPr>
            </w:pPr>
          </w:p>
          <w:p w14:paraId="57B0113C" w14:textId="77777777" w:rsidR="00225BBC" w:rsidRPr="00995E59" w:rsidRDefault="00225BBC" w:rsidP="00927F42">
            <w:pPr>
              <w:pStyle w:val="TableParagraph"/>
              <w:rPr>
                <w:sz w:val="26"/>
              </w:rPr>
            </w:pPr>
          </w:p>
          <w:p w14:paraId="189208C2" w14:textId="77777777" w:rsidR="00225BBC" w:rsidRDefault="00225BBC" w:rsidP="00927F42">
            <w:pPr>
              <w:pStyle w:val="TableParagraph"/>
              <w:spacing w:before="65"/>
              <w:rPr>
                <w:sz w:val="26"/>
              </w:rPr>
            </w:pPr>
          </w:p>
          <w:p w14:paraId="733E3CDF" w14:textId="77777777" w:rsidR="00CD09ED" w:rsidRPr="00995E59" w:rsidRDefault="00CD09ED" w:rsidP="00927F42">
            <w:pPr>
              <w:pStyle w:val="TableParagraph"/>
              <w:spacing w:before="65"/>
              <w:rPr>
                <w:sz w:val="26"/>
              </w:rPr>
            </w:pPr>
          </w:p>
          <w:p w14:paraId="3566CBC6" w14:textId="77777777" w:rsidR="00225BBC" w:rsidRPr="00995E59" w:rsidRDefault="00225BBC" w:rsidP="00927F42">
            <w:pPr>
              <w:pStyle w:val="TableParagraph"/>
              <w:spacing w:before="65"/>
              <w:rPr>
                <w:sz w:val="26"/>
              </w:rPr>
            </w:pPr>
          </w:p>
          <w:p w14:paraId="43A447D7" w14:textId="77777777" w:rsidR="00225BBC" w:rsidRPr="00995E59" w:rsidRDefault="00225BBC" w:rsidP="00927F42">
            <w:pPr>
              <w:pStyle w:val="TableParagraph"/>
              <w:spacing w:before="1" w:line="302" w:lineRule="exact"/>
              <w:ind w:left="323"/>
              <w:jc w:val="center"/>
              <w:rPr>
                <w:b/>
                <w:spacing w:val="-2"/>
                <w:sz w:val="28"/>
              </w:rPr>
            </w:pPr>
          </w:p>
          <w:p w14:paraId="1064E5F0" w14:textId="77777777" w:rsidR="00225BBC" w:rsidRPr="00995E59" w:rsidRDefault="006145E9" w:rsidP="00927F42">
            <w:pPr>
              <w:pStyle w:val="TableParagraph"/>
              <w:spacing w:before="1" w:line="302" w:lineRule="exact"/>
              <w:ind w:left="5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pacing w:val="-2"/>
                <w:sz w:val="28"/>
                <w:lang w:val="en-US"/>
              </w:rPr>
              <w:t xml:space="preserve">  </w:t>
            </w:r>
            <w:proofErr w:type="spellStart"/>
            <w:r w:rsidR="00225BBC" w:rsidRPr="00995E59">
              <w:rPr>
                <w:b/>
                <w:spacing w:val="-2"/>
                <w:sz w:val="28"/>
                <w:lang w:val="en-US"/>
              </w:rPr>
              <w:t>Nguyễn</w:t>
            </w:r>
            <w:proofErr w:type="spellEnd"/>
            <w:r w:rsidR="00225BBC" w:rsidRPr="00995E59">
              <w:rPr>
                <w:b/>
                <w:spacing w:val="-2"/>
                <w:sz w:val="28"/>
                <w:lang w:val="en-US"/>
              </w:rPr>
              <w:t xml:space="preserve"> </w:t>
            </w:r>
            <w:proofErr w:type="spellStart"/>
            <w:r w:rsidR="00225BBC" w:rsidRPr="00995E59">
              <w:rPr>
                <w:b/>
                <w:spacing w:val="-2"/>
                <w:sz w:val="28"/>
                <w:lang w:val="en-US"/>
              </w:rPr>
              <w:t>Mạnh</w:t>
            </w:r>
            <w:proofErr w:type="spellEnd"/>
            <w:r w:rsidR="00225BBC" w:rsidRPr="00995E59">
              <w:rPr>
                <w:b/>
                <w:spacing w:val="-2"/>
                <w:sz w:val="28"/>
                <w:lang w:val="en-US"/>
              </w:rPr>
              <w:t xml:space="preserve"> </w:t>
            </w:r>
            <w:proofErr w:type="spellStart"/>
            <w:r w:rsidR="00225BBC" w:rsidRPr="00995E59">
              <w:rPr>
                <w:b/>
                <w:spacing w:val="-2"/>
                <w:sz w:val="28"/>
                <w:lang w:val="en-US"/>
              </w:rPr>
              <w:t>Hùng</w:t>
            </w:r>
            <w:proofErr w:type="spellEnd"/>
          </w:p>
        </w:tc>
      </w:tr>
    </w:tbl>
    <w:p w14:paraId="6FB453C2" w14:textId="77777777" w:rsidR="00225BBC" w:rsidRDefault="00225BBC">
      <w:pPr>
        <w:pStyle w:val="TableParagraph"/>
        <w:spacing w:line="302" w:lineRule="exact"/>
        <w:jc w:val="center"/>
        <w:rPr>
          <w:b/>
          <w:sz w:val="28"/>
        </w:rPr>
        <w:sectPr w:rsidR="00225BBC" w:rsidSect="006F70BD">
          <w:headerReference w:type="default" r:id="rId7"/>
          <w:pgSz w:w="11910" w:h="16850"/>
          <w:pgMar w:top="900" w:right="1200" w:bottom="142" w:left="1701" w:header="726" w:footer="0" w:gutter="0"/>
          <w:cols w:space="720"/>
        </w:sectPr>
      </w:pPr>
    </w:p>
    <w:p w14:paraId="73FE34A8" w14:textId="77777777" w:rsidR="006B2717" w:rsidRDefault="006B2717" w:rsidP="00AF1C67">
      <w:pPr>
        <w:pStyle w:val="BodyText"/>
        <w:spacing w:before="3"/>
        <w:ind w:left="0"/>
      </w:pPr>
    </w:p>
    <w:sectPr w:rsidR="006B2717">
      <w:pgSz w:w="11910" w:h="16850"/>
      <w:pgMar w:top="1060" w:right="850" w:bottom="280" w:left="1559" w:header="72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955F0" w14:textId="77777777" w:rsidR="00391E31" w:rsidRDefault="00391E31">
      <w:r>
        <w:separator/>
      </w:r>
    </w:p>
  </w:endnote>
  <w:endnote w:type="continuationSeparator" w:id="0">
    <w:p w14:paraId="56058B86" w14:textId="77777777" w:rsidR="00391E31" w:rsidRDefault="00391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165461" w14:textId="77777777" w:rsidR="00391E31" w:rsidRDefault="00391E31">
      <w:r>
        <w:separator/>
      </w:r>
    </w:p>
  </w:footnote>
  <w:footnote w:type="continuationSeparator" w:id="0">
    <w:p w14:paraId="5B8CA925" w14:textId="77777777" w:rsidR="00391E31" w:rsidRDefault="00391E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77806" w14:textId="77777777" w:rsidR="00096021" w:rsidRDefault="00096021">
    <w:pPr>
      <w:pStyle w:val="BodyText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E6EA6"/>
    <w:multiLevelType w:val="hybridMultilevel"/>
    <w:tmpl w:val="4FE69762"/>
    <w:lvl w:ilvl="0" w:tplc="F9F026DC">
      <w:start w:val="1"/>
      <w:numFmt w:val="decimal"/>
      <w:lvlText w:val="%1."/>
      <w:lvlJc w:val="left"/>
      <w:pPr>
        <w:ind w:left="1136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 w:tplc="2B1E9836">
      <w:numFmt w:val="bullet"/>
      <w:lvlText w:val="•"/>
      <w:lvlJc w:val="left"/>
      <w:pPr>
        <w:ind w:left="1975" w:hanging="274"/>
      </w:pPr>
      <w:rPr>
        <w:rFonts w:hint="default"/>
        <w:lang w:val="vi" w:eastAsia="en-US" w:bidi="ar-SA"/>
      </w:rPr>
    </w:lvl>
    <w:lvl w:ilvl="2" w:tplc="D4A08498">
      <w:numFmt w:val="bullet"/>
      <w:lvlText w:val="•"/>
      <w:lvlJc w:val="left"/>
      <w:pPr>
        <w:ind w:left="2811" w:hanging="274"/>
      </w:pPr>
      <w:rPr>
        <w:rFonts w:hint="default"/>
        <w:lang w:val="vi" w:eastAsia="en-US" w:bidi="ar-SA"/>
      </w:rPr>
    </w:lvl>
    <w:lvl w:ilvl="3" w:tplc="51628D3C">
      <w:numFmt w:val="bullet"/>
      <w:lvlText w:val="•"/>
      <w:lvlJc w:val="left"/>
      <w:pPr>
        <w:ind w:left="3647" w:hanging="274"/>
      </w:pPr>
      <w:rPr>
        <w:rFonts w:hint="default"/>
        <w:lang w:val="vi" w:eastAsia="en-US" w:bidi="ar-SA"/>
      </w:rPr>
    </w:lvl>
    <w:lvl w:ilvl="4" w:tplc="C98A6F3E">
      <w:numFmt w:val="bullet"/>
      <w:lvlText w:val="•"/>
      <w:lvlJc w:val="left"/>
      <w:pPr>
        <w:ind w:left="4482" w:hanging="274"/>
      </w:pPr>
      <w:rPr>
        <w:rFonts w:hint="default"/>
        <w:lang w:val="vi" w:eastAsia="en-US" w:bidi="ar-SA"/>
      </w:rPr>
    </w:lvl>
    <w:lvl w:ilvl="5" w:tplc="3332688C">
      <w:numFmt w:val="bullet"/>
      <w:lvlText w:val="•"/>
      <w:lvlJc w:val="left"/>
      <w:pPr>
        <w:ind w:left="5318" w:hanging="274"/>
      </w:pPr>
      <w:rPr>
        <w:rFonts w:hint="default"/>
        <w:lang w:val="vi" w:eastAsia="en-US" w:bidi="ar-SA"/>
      </w:rPr>
    </w:lvl>
    <w:lvl w:ilvl="6" w:tplc="320079DE">
      <w:numFmt w:val="bullet"/>
      <w:lvlText w:val="•"/>
      <w:lvlJc w:val="left"/>
      <w:pPr>
        <w:ind w:left="6154" w:hanging="274"/>
      </w:pPr>
      <w:rPr>
        <w:rFonts w:hint="default"/>
        <w:lang w:val="vi" w:eastAsia="en-US" w:bidi="ar-SA"/>
      </w:rPr>
    </w:lvl>
    <w:lvl w:ilvl="7" w:tplc="9948DFBE">
      <w:numFmt w:val="bullet"/>
      <w:lvlText w:val="•"/>
      <w:lvlJc w:val="left"/>
      <w:pPr>
        <w:ind w:left="6990" w:hanging="274"/>
      </w:pPr>
      <w:rPr>
        <w:rFonts w:hint="default"/>
        <w:lang w:val="vi" w:eastAsia="en-US" w:bidi="ar-SA"/>
      </w:rPr>
    </w:lvl>
    <w:lvl w:ilvl="8" w:tplc="159073F8">
      <w:numFmt w:val="bullet"/>
      <w:lvlText w:val="•"/>
      <w:lvlJc w:val="left"/>
      <w:pPr>
        <w:ind w:left="7825" w:hanging="274"/>
      </w:pPr>
      <w:rPr>
        <w:rFonts w:hint="default"/>
        <w:lang w:val="vi" w:eastAsia="en-US" w:bidi="ar-SA"/>
      </w:rPr>
    </w:lvl>
  </w:abstractNum>
  <w:abstractNum w:abstractNumId="1">
    <w:nsid w:val="29B6783A"/>
    <w:multiLevelType w:val="hybridMultilevel"/>
    <w:tmpl w:val="3B7EAE66"/>
    <w:lvl w:ilvl="0" w:tplc="08DC4964">
      <w:numFmt w:val="bullet"/>
      <w:lvlText w:val="-"/>
      <w:lvlJc w:val="left"/>
      <w:pPr>
        <w:ind w:left="21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DF324148">
      <w:numFmt w:val="bullet"/>
      <w:lvlText w:val="•"/>
      <w:lvlJc w:val="left"/>
      <w:pPr>
        <w:ind w:left="1147" w:hanging="152"/>
      </w:pPr>
      <w:rPr>
        <w:rFonts w:hint="default"/>
        <w:lang w:val="vi" w:eastAsia="en-US" w:bidi="ar-SA"/>
      </w:rPr>
    </w:lvl>
    <w:lvl w:ilvl="2" w:tplc="B5921BE0">
      <w:numFmt w:val="bullet"/>
      <w:lvlText w:val="•"/>
      <w:lvlJc w:val="left"/>
      <w:pPr>
        <w:ind w:left="2075" w:hanging="152"/>
      </w:pPr>
      <w:rPr>
        <w:rFonts w:hint="default"/>
        <w:lang w:val="vi" w:eastAsia="en-US" w:bidi="ar-SA"/>
      </w:rPr>
    </w:lvl>
    <w:lvl w:ilvl="3" w:tplc="C0065CB0">
      <w:numFmt w:val="bullet"/>
      <w:lvlText w:val="•"/>
      <w:lvlJc w:val="left"/>
      <w:pPr>
        <w:ind w:left="3003" w:hanging="152"/>
      </w:pPr>
      <w:rPr>
        <w:rFonts w:hint="default"/>
        <w:lang w:val="vi" w:eastAsia="en-US" w:bidi="ar-SA"/>
      </w:rPr>
    </w:lvl>
    <w:lvl w:ilvl="4" w:tplc="1F4872E4">
      <w:numFmt w:val="bullet"/>
      <w:lvlText w:val="•"/>
      <w:lvlJc w:val="left"/>
      <w:pPr>
        <w:ind w:left="3930" w:hanging="152"/>
      </w:pPr>
      <w:rPr>
        <w:rFonts w:hint="default"/>
        <w:lang w:val="vi" w:eastAsia="en-US" w:bidi="ar-SA"/>
      </w:rPr>
    </w:lvl>
    <w:lvl w:ilvl="5" w:tplc="35A0A67A">
      <w:numFmt w:val="bullet"/>
      <w:lvlText w:val="•"/>
      <w:lvlJc w:val="left"/>
      <w:pPr>
        <w:ind w:left="4858" w:hanging="152"/>
      </w:pPr>
      <w:rPr>
        <w:rFonts w:hint="default"/>
        <w:lang w:val="vi" w:eastAsia="en-US" w:bidi="ar-SA"/>
      </w:rPr>
    </w:lvl>
    <w:lvl w:ilvl="6" w:tplc="3F4211D4">
      <w:numFmt w:val="bullet"/>
      <w:lvlText w:val="•"/>
      <w:lvlJc w:val="left"/>
      <w:pPr>
        <w:ind w:left="5786" w:hanging="152"/>
      </w:pPr>
      <w:rPr>
        <w:rFonts w:hint="default"/>
        <w:lang w:val="vi" w:eastAsia="en-US" w:bidi="ar-SA"/>
      </w:rPr>
    </w:lvl>
    <w:lvl w:ilvl="7" w:tplc="4DC61FDC">
      <w:numFmt w:val="bullet"/>
      <w:lvlText w:val="•"/>
      <w:lvlJc w:val="left"/>
      <w:pPr>
        <w:ind w:left="6714" w:hanging="152"/>
      </w:pPr>
      <w:rPr>
        <w:rFonts w:hint="default"/>
        <w:lang w:val="vi" w:eastAsia="en-US" w:bidi="ar-SA"/>
      </w:rPr>
    </w:lvl>
    <w:lvl w:ilvl="8" w:tplc="858262DA">
      <w:numFmt w:val="bullet"/>
      <w:lvlText w:val="•"/>
      <w:lvlJc w:val="left"/>
      <w:pPr>
        <w:ind w:left="7641" w:hanging="152"/>
      </w:pPr>
      <w:rPr>
        <w:rFonts w:hint="default"/>
        <w:lang w:val="vi" w:eastAsia="en-US" w:bidi="ar-SA"/>
      </w:rPr>
    </w:lvl>
  </w:abstractNum>
  <w:abstractNum w:abstractNumId="2">
    <w:nsid w:val="38B37466"/>
    <w:multiLevelType w:val="hybridMultilevel"/>
    <w:tmpl w:val="5C2C6DFC"/>
    <w:lvl w:ilvl="0" w:tplc="F9AE4530">
      <w:start w:val="1"/>
      <w:numFmt w:val="decimal"/>
      <w:lvlText w:val="%1."/>
      <w:lvlJc w:val="left"/>
      <w:pPr>
        <w:ind w:left="143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  <w:lang w:val="vi" w:eastAsia="en-US" w:bidi="ar-SA"/>
      </w:rPr>
    </w:lvl>
    <w:lvl w:ilvl="1" w:tplc="C75CAAF0">
      <w:numFmt w:val="bullet"/>
      <w:lvlText w:val="•"/>
      <w:lvlJc w:val="left"/>
      <w:pPr>
        <w:ind w:left="1075" w:hanging="279"/>
      </w:pPr>
      <w:rPr>
        <w:rFonts w:hint="default"/>
        <w:lang w:val="vi" w:eastAsia="en-US" w:bidi="ar-SA"/>
      </w:rPr>
    </w:lvl>
    <w:lvl w:ilvl="2" w:tplc="58F066BA">
      <w:numFmt w:val="bullet"/>
      <w:lvlText w:val="•"/>
      <w:lvlJc w:val="left"/>
      <w:pPr>
        <w:ind w:left="2011" w:hanging="279"/>
      </w:pPr>
      <w:rPr>
        <w:rFonts w:hint="default"/>
        <w:lang w:val="vi" w:eastAsia="en-US" w:bidi="ar-SA"/>
      </w:rPr>
    </w:lvl>
    <w:lvl w:ilvl="3" w:tplc="5DAC2532">
      <w:numFmt w:val="bullet"/>
      <w:lvlText w:val="•"/>
      <w:lvlJc w:val="left"/>
      <w:pPr>
        <w:ind w:left="2947" w:hanging="279"/>
      </w:pPr>
      <w:rPr>
        <w:rFonts w:hint="default"/>
        <w:lang w:val="vi" w:eastAsia="en-US" w:bidi="ar-SA"/>
      </w:rPr>
    </w:lvl>
    <w:lvl w:ilvl="4" w:tplc="58E026BE">
      <w:numFmt w:val="bullet"/>
      <w:lvlText w:val="•"/>
      <w:lvlJc w:val="left"/>
      <w:pPr>
        <w:ind w:left="3882" w:hanging="279"/>
      </w:pPr>
      <w:rPr>
        <w:rFonts w:hint="default"/>
        <w:lang w:val="vi" w:eastAsia="en-US" w:bidi="ar-SA"/>
      </w:rPr>
    </w:lvl>
    <w:lvl w:ilvl="5" w:tplc="D2A45580">
      <w:numFmt w:val="bullet"/>
      <w:lvlText w:val="•"/>
      <w:lvlJc w:val="left"/>
      <w:pPr>
        <w:ind w:left="4818" w:hanging="279"/>
      </w:pPr>
      <w:rPr>
        <w:rFonts w:hint="default"/>
        <w:lang w:val="vi" w:eastAsia="en-US" w:bidi="ar-SA"/>
      </w:rPr>
    </w:lvl>
    <w:lvl w:ilvl="6" w:tplc="89AE43B2">
      <w:numFmt w:val="bullet"/>
      <w:lvlText w:val="•"/>
      <w:lvlJc w:val="left"/>
      <w:pPr>
        <w:ind w:left="5754" w:hanging="279"/>
      </w:pPr>
      <w:rPr>
        <w:rFonts w:hint="default"/>
        <w:lang w:val="vi" w:eastAsia="en-US" w:bidi="ar-SA"/>
      </w:rPr>
    </w:lvl>
    <w:lvl w:ilvl="7" w:tplc="53C07D2A">
      <w:numFmt w:val="bullet"/>
      <w:lvlText w:val="•"/>
      <w:lvlJc w:val="left"/>
      <w:pPr>
        <w:ind w:left="6690" w:hanging="279"/>
      </w:pPr>
      <w:rPr>
        <w:rFonts w:hint="default"/>
        <w:lang w:val="vi" w:eastAsia="en-US" w:bidi="ar-SA"/>
      </w:rPr>
    </w:lvl>
    <w:lvl w:ilvl="8" w:tplc="30FE0E10">
      <w:numFmt w:val="bullet"/>
      <w:lvlText w:val="•"/>
      <w:lvlJc w:val="left"/>
      <w:pPr>
        <w:ind w:left="7625" w:hanging="279"/>
      </w:pPr>
      <w:rPr>
        <w:rFonts w:hint="default"/>
        <w:lang w:val="vi" w:eastAsia="en-US" w:bidi="ar-SA"/>
      </w:rPr>
    </w:lvl>
  </w:abstractNum>
  <w:abstractNum w:abstractNumId="3">
    <w:nsid w:val="3BC23FFF"/>
    <w:multiLevelType w:val="hybridMultilevel"/>
    <w:tmpl w:val="B1C2DE3A"/>
    <w:lvl w:ilvl="0" w:tplc="ED986F90">
      <w:numFmt w:val="bullet"/>
      <w:lvlText w:val="-"/>
      <w:lvlJc w:val="left"/>
      <w:pPr>
        <w:ind w:left="17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56A69054">
      <w:numFmt w:val="bullet"/>
      <w:lvlText w:val="•"/>
      <w:lvlJc w:val="left"/>
      <w:pPr>
        <w:ind w:left="535" w:hanging="128"/>
      </w:pPr>
      <w:rPr>
        <w:rFonts w:hint="default"/>
        <w:lang w:val="vi" w:eastAsia="en-US" w:bidi="ar-SA"/>
      </w:rPr>
    </w:lvl>
    <w:lvl w:ilvl="2" w:tplc="4C6C3D0C">
      <w:numFmt w:val="bullet"/>
      <w:lvlText w:val="•"/>
      <w:lvlJc w:val="left"/>
      <w:pPr>
        <w:ind w:left="890" w:hanging="128"/>
      </w:pPr>
      <w:rPr>
        <w:rFonts w:hint="default"/>
        <w:lang w:val="vi" w:eastAsia="en-US" w:bidi="ar-SA"/>
      </w:rPr>
    </w:lvl>
    <w:lvl w:ilvl="3" w:tplc="5DA63200">
      <w:numFmt w:val="bullet"/>
      <w:lvlText w:val="•"/>
      <w:lvlJc w:val="left"/>
      <w:pPr>
        <w:ind w:left="1246" w:hanging="128"/>
      </w:pPr>
      <w:rPr>
        <w:rFonts w:hint="default"/>
        <w:lang w:val="vi" w:eastAsia="en-US" w:bidi="ar-SA"/>
      </w:rPr>
    </w:lvl>
    <w:lvl w:ilvl="4" w:tplc="8376B332">
      <w:numFmt w:val="bullet"/>
      <w:lvlText w:val="•"/>
      <w:lvlJc w:val="left"/>
      <w:pPr>
        <w:ind w:left="1601" w:hanging="128"/>
      </w:pPr>
      <w:rPr>
        <w:rFonts w:hint="default"/>
        <w:lang w:val="vi" w:eastAsia="en-US" w:bidi="ar-SA"/>
      </w:rPr>
    </w:lvl>
    <w:lvl w:ilvl="5" w:tplc="F600E8EA">
      <w:numFmt w:val="bullet"/>
      <w:lvlText w:val="•"/>
      <w:lvlJc w:val="left"/>
      <w:pPr>
        <w:ind w:left="1957" w:hanging="128"/>
      </w:pPr>
      <w:rPr>
        <w:rFonts w:hint="default"/>
        <w:lang w:val="vi" w:eastAsia="en-US" w:bidi="ar-SA"/>
      </w:rPr>
    </w:lvl>
    <w:lvl w:ilvl="6" w:tplc="0F62A166">
      <w:numFmt w:val="bullet"/>
      <w:lvlText w:val="•"/>
      <w:lvlJc w:val="left"/>
      <w:pPr>
        <w:ind w:left="2312" w:hanging="128"/>
      </w:pPr>
      <w:rPr>
        <w:rFonts w:hint="default"/>
        <w:lang w:val="vi" w:eastAsia="en-US" w:bidi="ar-SA"/>
      </w:rPr>
    </w:lvl>
    <w:lvl w:ilvl="7" w:tplc="648A7B9C">
      <w:numFmt w:val="bullet"/>
      <w:lvlText w:val="•"/>
      <w:lvlJc w:val="left"/>
      <w:pPr>
        <w:ind w:left="2667" w:hanging="128"/>
      </w:pPr>
      <w:rPr>
        <w:rFonts w:hint="default"/>
        <w:lang w:val="vi" w:eastAsia="en-US" w:bidi="ar-SA"/>
      </w:rPr>
    </w:lvl>
    <w:lvl w:ilvl="8" w:tplc="7B60A1FE">
      <w:numFmt w:val="bullet"/>
      <w:lvlText w:val="•"/>
      <w:lvlJc w:val="left"/>
      <w:pPr>
        <w:ind w:left="3023" w:hanging="128"/>
      </w:pPr>
      <w:rPr>
        <w:rFonts w:hint="default"/>
        <w:lang w:val="vi" w:eastAsia="en-US" w:bidi="ar-SA"/>
      </w:rPr>
    </w:lvl>
  </w:abstractNum>
  <w:abstractNum w:abstractNumId="4">
    <w:nsid w:val="439D2EF2"/>
    <w:multiLevelType w:val="hybridMultilevel"/>
    <w:tmpl w:val="6CFC58A0"/>
    <w:lvl w:ilvl="0" w:tplc="7D3E1362">
      <w:start w:val="1"/>
      <w:numFmt w:val="decimal"/>
      <w:lvlText w:val="%1."/>
      <w:lvlJc w:val="left"/>
      <w:pPr>
        <w:ind w:left="143" w:hanging="32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FDFA2A52">
      <w:start w:val="1"/>
      <w:numFmt w:val="lowerLetter"/>
      <w:lvlText w:val="%2)"/>
      <w:lvlJc w:val="left"/>
      <w:pPr>
        <w:ind w:left="1151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E244DF16">
      <w:numFmt w:val="bullet"/>
      <w:lvlText w:val="•"/>
      <w:lvlJc w:val="left"/>
      <w:pPr>
        <w:ind w:left="2086" w:hanging="288"/>
      </w:pPr>
      <w:rPr>
        <w:rFonts w:hint="default"/>
        <w:lang w:val="vi" w:eastAsia="en-US" w:bidi="ar-SA"/>
      </w:rPr>
    </w:lvl>
    <w:lvl w:ilvl="3" w:tplc="F5A6A8C6">
      <w:numFmt w:val="bullet"/>
      <w:lvlText w:val="•"/>
      <w:lvlJc w:val="left"/>
      <w:pPr>
        <w:ind w:left="3012" w:hanging="288"/>
      </w:pPr>
      <w:rPr>
        <w:rFonts w:hint="default"/>
        <w:lang w:val="vi" w:eastAsia="en-US" w:bidi="ar-SA"/>
      </w:rPr>
    </w:lvl>
    <w:lvl w:ilvl="4" w:tplc="31422D58">
      <w:numFmt w:val="bullet"/>
      <w:lvlText w:val="•"/>
      <w:lvlJc w:val="left"/>
      <w:pPr>
        <w:ind w:left="3939" w:hanging="288"/>
      </w:pPr>
      <w:rPr>
        <w:rFonts w:hint="default"/>
        <w:lang w:val="vi" w:eastAsia="en-US" w:bidi="ar-SA"/>
      </w:rPr>
    </w:lvl>
    <w:lvl w:ilvl="5" w:tplc="15FA8228">
      <w:numFmt w:val="bullet"/>
      <w:lvlText w:val="•"/>
      <w:lvlJc w:val="left"/>
      <w:pPr>
        <w:ind w:left="4865" w:hanging="288"/>
      </w:pPr>
      <w:rPr>
        <w:rFonts w:hint="default"/>
        <w:lang w:val="vi" w:eastAsia="en-US" w:bidi="ar-SA"/>
      </w:rPr>
    </w:lvl>
    <w:lvl w:ilvl="6" w:tplc="CBE8FD42">
      <w:numFmt w:val="bullet"/>
      <w:lvlText w:val="•"/>
      <w:lvlJc w:val="left"/>
      <w:pPr>
        <w:ind w:left="5791" w:hanging="288"/>
      </w:pPr>
      <w:rPr>
        <w:rFonts w:hint="default"/>
        <w:lang w:val="vi" w:eastAsia="en-US" w:bidi="ar-SA"/>
      </w:rPr>
    </w:lvl>
    <w:lvl w:ilvl="7" w:tplc="96F8281E">
      <w:numFmt w:val="bullet"/>
      <w:lvlText w:val="•"/>
      <w:lvlJc w:val="left"/>
      <w:pPr>
        <w:ind w:left="6718" w:hanging="288"/>
      </w:pPr>
      <w:rPr>
        <w:rFonts w:hint="default"/>
        <w:lang w:val="vi" w:eastAsia="en-US" w:bidi="ar-SA"/>
      </w:rPr>
    </w:lvl>
    <w:lvl w:ilvl="8" w:tplc="9210F8E2">
      <w:numFmt w:val="bullet"/>
      <w:lvlText w:val="•"/>
      <w:lvlJc w:val="left"/>
      <w:pPr>
        <w:ind w:left="7644" w:hanging="288"/>
      </w:pPr>
      <w:rPr>
        <w:rFonts w:hint="default"/>
        <w:lang w:val="vi" w:eastAsia="en-US" w:bidi="ar-SA"/>
      </w:rPr>
    </w:lvl>
  </w:abstractNum>
  <w:abstractNum w:abstractNumId="5">
    <w:nsid w:val="4B4D0FD2"/>
    <w:multiLevelType w:val="hybridMultilevel"/>
    <w:tmpl w:val="38BA94FC"/>
    <w:lvl w:ilvl="0" w:tplc="05E8E0C6">
      <w:numFmt w:val="bullet"/>
      <w:lvlText w:val="-"/>
      <w:lvlJc w:val="left"/>
      <w:pPr>
        <w:ind w:left="50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B7166CAC">
      <w:numFmt w:val="bullet"/>
      <w:lvlText w:val="•"/>
      <w:lvlJc w:val="left"/>
      <w:pPr>
        <w:ind w:left="453" w:hanging="128"/>
      </w:pPr>
      <w:rPr>
        <w:rFonts w:hint="default"/>
        <w:lang w:val="vi" w:eastAsia="en-US" w:bidi="ar-SA"/>
      </w:rPr>
    </w:lvl>
    <w:lvl w:ilvl="2" w:tplc="5D6C5DD4">
      <w:numFmt w:val="bullet"/>
      <w:lvlText w:val="•"/>
      <w:lvlJc w:val="left"/>
      <w:pPr>
        <w:ind w:left="847" w:hanging="128"/>
      </w:pPr>
      <w:rPr>
        <w:rFonts w:hint="default"/>
        <w:lang w:val="vi" w:eastAsia="en-US" w:bidi="ar-SA"/>
      </w:rPr>
    </w:lvl>
    <w:lvl w:ilvl="3" w:tplc="F2427718">
      <w:numFmt w:val="bullet"/>
      <w:lvlText w:val="•"/>
      <w:lvlJc w:val="left"/>
      <w:pPr>
        <w:ind w:left="1240" w:hanging="128"/>
      </w:pPr>
      <w:rPr>
        <w:rFonts w:hint="default"/>
        <w:lang w:val="vi" w:eastAsia="en-US" w:bidi="ar-SA"/>
      </w:rPr>
    </w:lvl>
    <w:lvl w:ilvl="4" w:tplc="63BECB80">
      <w:numFmt w:val="bullet"/>
      <w:lvlText w:val="•"/>
      <w:lvlJc w:val="left"/>
      <w:pPr>
        <w:ind w:left="1634" w:hanging="128"/>
      </w:pPr>
      <w:rPr>
        <w:rFonts w:hint="default"/>
        <w:lang w:val="vi" w:eastAsia="en-US" w:bidi="ar-SA"/>
      </w:rPr>
    </w:lvl>
    <w:lvl w:ilvl="5" w:tplc="7560527E">
      <w:numFmt w:val="bullet"/>
      <w:lvlText w:val="•"/>
      <w:lvlJc w:val="left"/>
      <w:pPr>
        <w:ind w:left="2027" w:hanging="128"/>
      </w:pPr>
      <w:rPr>
        <w:rFonts w:hint="default"/>
        <w:lang w:val="vi" w:eastAsia="en-US" w:bidi="ar-SA"/>
      </w:rPr>
    </w:lvl>
    <w:lvl w:ilvl="6" w:tplc="0FCA1CE2">
      <w:numFmt w:val="bullet"/>
      <w:lvlText w:val="•"/>
      <w:lvlJc w:val="left"/>
      <w:pPr>
        <w:ind w:left="2421" w:hanging="128"/>
      </w:pPr>
      <w:rPr>
        <w:rFonts w:hint="default"/>
        <w:lang w:val="vi" w:eastAsia="en-US" w:bidi="ar-SA"/>
      </w:rPr>
    </w:lvl>
    <w:lvl w:ilvl="7" w:tplc="84D43C70">
      <w:numFmt w:val="bullet"/>
      <w:lvlText w:val="•"/>
      <w:lvlJc w:val="left"/>
      <w:pPr>
        <w:ind w:left="2814" w:hanging="128"/>
      </w:pPr>
      <w:rPr>
        <w:rFonts w:hint="default"/>
        <w:lang w:val="vi" w:eastAsia="en-US" w:bidi="ar-SA"/>
      </w:rPr>
    </w:lvl>
    <w:lvl w:ilvl="8" w:tplc="EFA88186">
      <w:numFmt w:val="bullet"/>
      <w:lvlText w:val="•"/>
      <w:lvlJc w:val="left"/>
      <w:pPr>
        <w:ind w:left="3208" w:hanging="128"/>
      </w:pPr>
      <w:rPr>
        <w:rFonts w:hint="default"/>
        <w:lang w:val="vi" w:eastAsia="en-US" w:bidi="ar-SA"/>
      </w:rPr>
    </w:lvl>
  </w:abstractNum>
  <w:abstractNum w:abstractNumId="6">
    <w:nsid w:val="4B500C6F"/>
    <w:multiLevelType w:val="hybridMultilevel"/>
    <w:tmpl w:val="6F8839DE"/>
    <w:lvl w:ilvl="0" w:tplc="49605796">
      <w:start w:val="1"/>
      <w:numFmt w:val="decimal"/>
      <w:lvlText w:val="%1."/>
      <w:lvlJc w:val="left"/>
      <w:pPr>
        <w:ind w:left="1136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 w:tplc="75F4AB1E">
      <w:numFmt w:val="bullet"/>
      <w:lvlText w:val="•"/>
      <w:lvlJc w:val="left"/>
      <w:pPr>
        <w:ind w:left="1975" w:hanging="274"/>
      </w:pPr>
      <w:rPr>
        <w:rFonts w:hint="default"/>
        <w:lang w:val="vi" w:eastAsia="en-US" w:bidi="ar-SA"/>
      </w:rPr>
    </w:lvl>
    <w:lvl w:ilvl="2" w:tplc="36409AB2">
      <w:numFmt w:val="bullet"/>
      <w:lvlText w:val="•"/>
      <w:lvlJc w:val="left"/>
      <w:pPr>
        <w:ind w:left="2811" w:hanging="274"/>
      </w:pPr>
      <w:rPr>
        <w:rFonts w:hint="default"/>
        <w:lang w:val="vi" w:eastAsia="en-US" w:bidi="ar-SA"/>
      </w:rPr>
    </w:lvl>
    <w:lvl w:ilvl="3" w:tplc="428456FA">
      <w:numFmt w:val="bullet"/>
      <w:lvlText w:val="•"/>
      <w:lvlJc w:val="left"/>
      <w:pPr>
        <w:ind w:left="3647" w:hanging="274"/>
      </w:pPr>
      <w:rPr>
        <w:rFonts w:hint="default"/>
        <w:lang w:val="vi" w:eastAsia="en-US" w:bidi="ar-SA"/>
      </w:rPr>
    </w:lvl>
    <w:lvl w:ilvl="4" w:tplc="0D1657F4">
      <w:numFmt w:val="bullet"/>
      <w:lvlText w:val="•"/>
      <w:lvlJc w:val="left"/>
      <w:pPr>
        <w:ind w:left="4482" w:hanging="274"/>
      </w:pPr>
      <w:rPr>
        <w:rFonts w:hint="default"/>
        <w:lang w:val="vi" w:eastAsia="en-US" w:bidi="ar-SA"/>
      </w:rPr>
    </w:lvl>
    <w:lvl w:ilvl="5" w:tplc="96604EC2">
      <w:numFmt w:val="bullet"/>
      <w:lvlText w:val="•"/>
      <w:lvlJc w:val="left"/>
      <w:pPr>
        <w:ind w:left="5318" w:hanging="274"/>
      </w:pPr>
      <w:rPr>
        <w:rFonts w:hint="default"/>
        <w:lang w:val="vi" w:eastAsia="en-US" w:bidi="ar-SA"/>
      </w:rPr>
    </w:lvl>
    <w:lvl w:ilvl="6" w:tplc="CAE2BA10">
      <w:numFmt w:val="bullet"/>
      <w:lvlText w:val="•"/>
      <w:lvlJc w:val="left"/>
      <w:pPr>
        <w:ind w:left="6154" w:hanging="274"/>
      </w:pPr>
      <w:rPr>
        <w:rFonts w:hint="default"/>
        <w:lang w:val="vi" w:eastAsia="en-US" w:bidi="ar-SA"/>
      </w:rPr>
    </w:lvl>
    <w:lvl w:ilvl="7" w:tplc="78164620">
      <w:numFmt w:val="bullet"/>
      <w:lvlText w:val="•"/>
      <w:lvlJc w:val="left"/>
      <w:pPr>
        <w:ind w:left="6990" w:hanging="274"/>
      </w:pPr>
      <w:rPr>
        <w:rFonts w:hint="default"/>
        <w:lang w:val="vi" w:eastAsia="en-US" w:bidi="ar-SA"/>
      </w:rPr>
    </w:lvl>
    <w:lvl w:ilvl="8" w:tplc="AB02EA4A">
      <w:numFmt w:val="bullet"/>
      <w:lvlText w:val="•"/>
      <w:lvlJc w:val="left"/>
      <w:pPr>
        <w:ind w:left="7825" w:hanging="274"/>
      </w:pPr>
      <w:rPr>
        <w:rFonts w:hint="default"/>
        <w:lang w:val="vi" w:eastAsia="en-US" w:bidi="ar-SA"/>
      </w:rPr>
    </w:lvl>
  </w:abstractNum>
  <w:abstractNum w:abstractNumId="7">
    <w:nsid w:val="5EB50BED"/>
    <w:multiLevelType w:val="hybridMultilevel"/>
    <w:tmpl w:val="7BA04306"/>
    <w:lvl w:ilvl="0" w:tplc="BC2445E4">
      <w:numFmt w:val="bullet"/>
      <w:lvlText w:val="-"/>
      <w:lvlJc w:val="left"/>
      <w:pPr>
        <w:ind w:left="50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C64E3BE4">
      <w:numFmt w:val="bullet"/>
      <w:lvlText w:val="•"/>
      <w:lvlJc w:val="left"/>
      <w:pPr>
        <w:ind w:left="485" w:hanging="128"/>
      </w:pPr>
      <w:rPr>
        <w:rFonts w:hint="default"/>
        <w:lang w:val="vi" w:eastAsia="en-US" w:bidi="ar-SA"/>
      </w:rPr>
    </w:lvl>
    <w:lvl w:ilvl="2" w:tplc="F90E4546">
      <w:numFmt w:val="bullet"/>
      <w:lvlText w:val="•"/>
      <w:lvlJc w:val="left"/>
      <w:pPr>
        <w:ind w:left="910" w:hanging="128"/>
      </w:pPr>
      <w:rPr>
        <w:rFonts w:hint="default"/>
        <w:lang w:val="vi" w:eastAsia="en-US" w:bidi="ar-SA"/>
      </w:rPr>
    </w:lvl>
    <w:lvl w:ilvl="3" w:tplc="03682BFA">
      <w:numFmt w:val="bullet"/>
      <w:lvlText w:val="•"/>
      <w:lvlJc w:val="left"/>
      <w:pPr>
        <w:ind w:left="1335" w:hanging="128"/>
      </w:pPr>
      <w:rPr>
        <w:rFonts w:hint="default"/>
        <w:lang w:val="vi" w:eastAsia="en-US" w:bidi="ar-SA"/>
      </w:rPr>
    </w:lvl>
    <w:lvl w:ilvl="4" w:tplc="7E6A39E2">
      <w:numFmt w:val="bullet"/>
      <w:lvlText w:val="•"/>
      <w:lvlJc w:val="left"/>
      <w:pPr>
        <w:ind w:left="1761" w:hanging="128"/>
      </w:pPr>
      <w:rPr>
        <w:rFonts w:hint="default"/>
        <w:lang w:val="vi" w:eastAsia="en-US" w:bidi="ar-SA"/>
      </w:rPr>
    </w:lvl>
    <w:lvl w:ilvl="5" w:tplc="05F046A6">
      <w:numFmt w:val="bullet"/>
      <w:lvlText w:val="•"/>
      <w:lvlJc w:val="left"/>
      <w:pPr>
        <w:ind w:left="2186" w:hanging="128"/>
      </w:pPr>
      <w:rPr>
        <w:rFonts w:hint="default"/>
        <w:lang w:val="vi" w:eastAsia="en-US" w:bidi="ar-SA"/>
      </w:rPr>
    </w:lvl>
    <w:lvl w:ilvl="6" w:tplc="E22EAE62">
      <w:numFmt w:val="bullet"/>
      <w:lvlText w:val="•"/>
      <w:lvlJc w:val="left"/>
      <w:pPr>
        <w:ind w:left="2611" w:hanging="128"/>
      </w:pPr>
      <w:rPr>
        <w:rFonts w:hint="default"/>
        <w:lang w:val="vi" w:eastAsia="en-US" w:bidi="ar-SA"/>
      </w:rPr>
    </w:lvl>
    <w:lvl w:ilvl="7" w:tplc="53067F2E">
      <w:numFmt w:val="bullet"/>
      <w:lvlText w:val="•"/>
      <w:lvlJc w:val="left"/>
      <w:pPr>
        <w:ind w:left="3037" w:hanging="128"/>
      </w:pPr>
      <w:rPr>
        <w:rFonts w:hint="default"/>
        <w:lang w:val="vi" w:eastAsia="en-US" w:bidi="ar-SA"/>
      </w:rPr>
    </w:lvl>
    <w:lvl w:ilvl="8" w:tplc="89F4CA90">
      <w:numFmt w:val="bullet"/>
      <w:lvlText w:val="•"/>
      <w:lvlJc w:val="left"/>
      <w:pPr>
        <w:ind w:left="3462" w:hanging="128"/>
      </w:pPr>
      <w:rPr>
        <w:rFonts w:hint="default"/>
        <w:lang w:val="vi" w:eastAsia="en-US" w:bidi="ar-SA"/>
      </w:rPr>
    </w:lvl>
  </w:abstractNum>
  <w:abstractNum w:abstractNumId="8">
    <w:nsid w:val="660641C8"/>
    <w:multiLevelType w:val="hybridMultilevel"/>
    <w:tmpl w:val="A3100ECE"/>
    <w:lvl w:ilvl="0" w:tplc="32C2959E">
      <w:start w:val="1"/>
      <w:numFmt w:val="decimal"/>
      <w:lvlText w:val="%1."/>
      <w:lvlJc w:val="left"/>
      <w:pPr>
        <w:ind w:left="1136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62BAE1DA">
      <w:numFmt w:val="bullet"/>
      <w:lvlText w:val="•"/>
      <w:lvlJc w:val="left"/>
      <w:pPr>
        <w:ind w:left="1975" w:hanging="274"/>
      </w:pPr>
      <w:rPr>
        <w:rFonts w:hint="default"/>
        <w:lang w:val="vi" w:eastAsia="en-US" w:bidi="ar-SA"/>
      </w:rPr>
    </w:lvl>
    <w:lvl w:ilvl="2" w:tplc="F4F04BB6">
      <w:numFmt w:val="bullet"/>
      <w:lvlText w:val="•"/>
      <w:lvlJc w:val="left"/>
      <w:pPr>
        <w:ind w:left="2811" w:hanging="274"/>
      </w:pPr>
      <w:rPr>
        <w:rFonts w:hint="default"/>
        <w:lang w:val="vi" w:eastAsia="en-US" w:bidi="ar-SA"/>
      </w:rPr>
    </w:lvl>
    <w:lvl w:ilvl="3" w:tplc="1700C6F0">
      <w:numFmt w:val="bullet"/>
      <w:lvlText w:val="•"/>
      <w:lvlJc w:val="left"/>
      <w:pPr>
        <w:ind w:left="3647" w:hanging="274"/>
      </w:pPr>
      <w:rPr>
        <w:rFonts w:hint="default"/>
        <w:lang w:val="vi" w:eastAsia="en-US" w:bidi="ar-SA"/>
      </w:rPr>
    </w:lvl>
    <w:lvl w:ilvl="4" w:tplc="875C552A">
      <w:numFmt w:val="bullet"/>
      <w:lvlText w:val="•"/>
      <w:lvlJc w:val="left"/>
      <w:pPr>
        <w:ind w:left="4482" w:hanging="274"/>
      </w:pPr>
      <w:rPr>
        <w:rFonts w:hint="default"/>
        <w:lang w:val="vi" w:eastAsia="en-US" w:bidi="ar-SA"/>
      </w:rPr>
    </w:lvl>
    <w:lvl w:ilvl="5" w:tplc="AE58F1EE">
      <w:numFmt w:val="bullet"/>
      <w:lvlText w:val="•"/>
      <w:lvlJc w:val="left"/>
      <w:pPr>
        <w:ind w:left="5318" w:hanging="274"/>
      </w:pPr>
      <w:rPr>
        <w:rFonts w:hint="default"/>
        <w:lang w:val="vi" w:eastAsia="en-US" w:bidi="ar-SA"/>
      </w:rPr>
    </w:lvl>
    <w:lvl w:ilvl="6" w:tplc="C5DAC3DA">
      <w:numFmt w:val="bullet"/>
      <w:lvlText w:val="•"/>
      <w:lvlJc w:val="left"/>
      <w:pPr>
        <w:ind w:left="6154" w:hanging="274"/>
      </w:pPr>
      <w:rPr>
        <w:rFonts w:hint="default"/>
        <w:lang w:val="vi" w:eastAsia="en-US" w:bidi="ar-SA"/>
      </w:rPr>
    </w:lvl>
    <w:lvl w:ilvl="7" w:tplc="2F9E4440">
      <w:numFmt w:val="bullet"/>
      <w:lvlText w:val="•"/>
      <w:lvlJc w:val="left"/>
      <w:pPr>
        <w:ind w:left="6990" w:hanging="274"/>
      </w:pPr>
      <w:rPr>
        <w:rFonts w:hint="default"/>
        <w:lang w:val="vi" w:eastAsia="en-US" w:bidi="ar-SA"/>
      </w:rPr>
    </w:lvl>
    <w:lvl w:ilvl="8" w:tplc="D6AE5AC6">
      <w:numFmt w:val="bullet"/>
      <w:lvlText w:val="•"/>
      <w:lvlJc w:val="left"/>
      <w:pPr>
        <w:ind w:left="7825" w:hanging="274"/>
      </w:pPr>
      <w:rPr>
        <w:rFonts w:hint="default"/>
        <w:lang w:val="vi" w:eastAsia="en-US" w:bidi="ar-SA"/>
      </w:rPr>
    </w:lvl>
  </w:abstractNum>
  <w:abstractNum w:abstractNumId="9">
    <w:nsid w:val="690F2096"/>
    <w:multiLevelType w:val="hybridMultilevel"/>
    <w:tmpl w:val="C26899BE"/>
    <w:lvl w:ilvl="0" w:tplc="92E28840">
      <w:numFmt w:val="bullet"/>
      <w:lvlText w:val="-"/>
      <w:lvlJc w:val="left"/>
      <w:pPr>
        <w:ind w:left="14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7FA4588E">
      <w:numFmt w:val="bullet"/>
      <w:lvlText w:val="•"/>
      <w:lvlJc w:val="left"/>
      <w:pPr>
        <w:ind w:left="1075" w:hanging="164"/>
      </w:pPr>
      <w:rPr>
        <w:rFonts w:hint="default"/>
        <w:lang w:val="vi" w:eastAsia="en-US" w:bidi="ar-SA"/>
      </w:rPr>
    </w:lvl>
    <w:lvl w:ilvl="2" w:tplc="BE4E5100">
      <w:numFmt w:val="bullet"/>
      <w:lvlText w:val="•"/>
      <w:lvlJc w:val="left"/>
      <w:pPr>
        <w:ind w:left="2011" w:hanging="164"/>
      </w:pPr>
      <w:rPr>
        <w:rFonts w:hint="default"/>
        <w:lang w:val="vi" w:eastAsia="en-US" w:bidi="ar-SA"/>
      </w:rPr>
    </w:lvl>
    <w:lvl w:ilvl="3" w:tplc="01043542">
      <w:numFmt w:val="bullet"/>
      <w:lvlText w:val="•"/>
      <w:lvlJc w:val="left"/>
      <w:pPr>
        <w:ind w:left="2947" w:hanging="164"/>
      </w:pPr>
      <w:rPr>
        <w:rFonts w:hint="default"/>
        <w:lang w:val="vi" w:eastAsia="en-US" w:bidi="ar-SA"/>
      </w:rPr>
    </w:lvl>
    <w:lvl w:ilvl="4" w:tplc="A60CC6CC">
      <w:numFmt w:val="bullet"/>
      <w:lvlText w:val="•"/>
      <w:lvlJc w:val="left"/>
      <w:pPr>
        <w:ind w:left="3882" w:hanging="164"/>
      </w:pPr>
      <w:rPr>
        <w:rFonts w:hint="default"/>
        <w:lang w:val="vi" w:eastAsia="en-US" w:bidi="ar-SA"/>
      </w:rPr>
    </w:lvl>
    <w:lvl w:ilvl="5" w:tplc="F700860C">
      <w:numFmt w:val="bullet"/>
      <w:lvlText w:val="•"/>
      <w:lvlJc w:val="left"/>
      <w:pPr>
        <w:ind w:left="4818" w:hanging="164"/>
      </w:pPr>
      <w:rPr>
        <w:rFonts w:hint="default"/>
        <w:lang w:val="vi" w:eastAsia="en-US" w:bidi="ar-SA"/>
      </w:rPr>
    </w:lvl>
    <w:lvl w:ilvl="6" w:tplc="20501F98">
      <w:numFmt w:val="bullet"/>
      <w:lvlText w:val="•"/>
      <w:lvlJc w:val="left"/>
      <w:pPr>
        <w:ind w:left="5754" w:hanging="164"/>
      </w:pPr>
      <w:rPr>
        <w:rFonts w:hint="default"/>
        <w:lang w:val="vi" w:eastAsia="en-US" w:bidi="ar-SA"/>
      </w:rPr>
    </w:lvl>
    <w:lvl w:ilvl="7" w:tplc="58C27C1A">
      <w:numFmt w:val="bullet"/>
      <w:lvlText w:val="•"/>
      <w:lvlJc w:val="left"/>
      <w:pPr>
        <w:ind w:left="6690" w:hanging="164"/>
      </w:pPr>
      <w:rPr>
        <w:rFonts w:hint="default"/>
        <w:lang w:val="vi" w:eastAsia="en-US" w:bidi="ar-SA"/>
      </w:rPr>
    </w:lvl>
    <w:lvl w:ilvl="8" w:tplc="56602986">
      <w:numFmt w:val="bullet"/>
      <w:lvlText w:val="•"/>
      <w:lvlJc w:val="left"/>
      <w:pPr>
        <w:ind w:left="7625" w:hanging="164"/>
      </w:pPr>
      <w:rPr>
        <w:rFonts w:hint="default"/>
        <w:lang w:val="vi" w:eastAsia="en-US" w:bidi="ar-SA"/>
      </w:rPr>
    </w:lvl>
  </w:abstractNum>
  <w:abstractNum w:abstractNumId="10">
    <w:nsid w:val="72864A4B"/>
    <w:multiLevelType w:val="hybridMultilevel"/>
    <w:tmpl w:val="D772AEB2"/>
    <w:lvl w:ilvl="0" w:tplc="63344BDA">
      <w:numFmt w:val="bullet"/>
      <w:lvlText w:val="-"/>
      <w:lvlJc w:val="left"/>
      <w:pPr>
        <w:ind w:left="143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68A2A6E8">
      <w:numFmt w:val="bullet"/>
      <w:lvlText w:val="•"/>
      <w:lvlJc w:val="left"/>
      <w:pPr>
        <w:ind w:left="1075" w:hanging="159"/>
      </w:pPr>
      <w:rPr>
        <w:rFonts w:hint="default"/>
        <w:lang w:val="vi" w:eastAsia="en-US" w:bidi="ar-SA"/>
      </w:rPr>
    </w:lvl>
    <w:lvl w:ilvl="2" w:tplc="7BAE360A">
      <w:numFmt w:val="bullet"/>
      <w:lvlText w:val="•"/>
      <w:lvlJc w:val="left"/>
      <w:pPr>
        <w:ind w:left="2011" w:hanging="159"/>
      </w:pPr>
      <w:rPr>
        <w:rFonts w:hint="default"/>
        <w:lang w:val="vi" w:eastAsia="en-US" w:bidi="ar-SA"/>
      </w:rPr>
    </w:lvl>
    <w:lvl w:ilvl="3" w:tplc="6DBE7360">
      <w:numFmt w:val="bullet"/>
      <w:lvlText w:val="•"/>
      <w:lvlJc w:val="left"/>
      <w:pPr>
        <w:ind w:left="2947" w:hanging="159"/>
      </w:pPr>
      <w:rPr>
        <w:rFonts w:hint="default"/>
        <w:lang w:val="vi" w:eastAsia="en-US" w:bidi="ar-SA"/>
      </w:rPr>
    </w:lvl>
    <w:lvl w:ilvl="4" w:tplc="8A48694C">
      <w:numFmt w:val="bullet"/>
      <w:lvlText w:val="•"/>
      <w:lvlJc w:val="left"/>
      <w:pPr>
        <w:ind w:left="3882" w:hanging="159"/>
      </w:pPr>
      <w:rPr>
        <w:rFonts w:hint="default"/>
        <w:lang w:val="vi" w:eastAsia="en-US" w:bidi="ar-SA"/>
      </w:rPr>
    </w:lvl>
    <w:lvl w:ilvl="5" w:tplc="1E9CD18C">
      <w:numFmt w:val="bullet"/>
      <w:lvlText w:val="•"/>
      <w:lvlJc w:val="left"/>
      <w:pPr>
        <w:ind w:left="4818" w:hanging="159"/>
      </w:pPr>
      <w:rPr>
        <w:rFonts w:hint="default"/>
        <w:lang w:val="vi" w:eastAsia="en-US" w:bidi="ar-SA"/>
      </w:rPr>
    </w:lvl>
    <w:lvl w:ilvl="6" w:tplc="868AFA92">
      <w:numFmt w:val="bullet"/>
      <w:lvlText w:val="•"/>
      <w:lvlJc w:val="left"/>
      <w:pPr>
        <w:ind w:left="5754" w:hanging="159"/>
      </w:pPr>
      <w:rPr>
        <w:rFonts w:hint="default"/>
        <w:lang w:val="vi" w:eastAsia="en-US" w:bidi="ar-SA"/>
      </w:rPr>
    </w:lvl>
    <w:lvl w:ilvl="7" w:tplc="3CF27A92">
      <w:numFmt w:val="bullet"/>
      <w:lvlText w:val="•"/>
      <w:lvlJc w:val="left"/>
      <w:pPr>
        <w:ind w:left="6690" w:hanging="159"/>
      </w:pPr>
      <w:rPr>
        <w:rFonts w:hint="default"/>
        <w:lang w:val="vi" w:eastAsia="en-US" w:bidi="ar-SA"/>
      </w:rPr>
    </w:lvl>
    <w:lvl w:ilvl="8" w:tplc="D6C4D00E">
      <w:numFmt w:val="bullet"/>
      <w:lvlText w:val="•"/>
      <w:lvlJc w:val="left"/>
      <w:pPr>
        <w:ind w:left="7625" w:hanging="159"/>
      </w:pPr>
      <w:rPr>
        <w:rFonts w:hint="default"/>
        <w:lang w:val="vi" w:eastAsia="en-US" w:bidi="ar-S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021"/>
    <w:rsid w:val="00003313"/>
    <w:rsid w:val="00034C66"/>
    <w:rsid w:val="00043419"/>
    <w:rsid w:val="00087150"/>
    <w:rsid w:val="00096021"/>
    <w:rsid w:val="000A5FD1"/>
    <w:rsid w:val="000F5478"/>
    <w:rsid w:val="001438EE"/>
    <w:rsid w:val="00172FCD"/>
    <w:rsid w:val="0018418F"/>
    <w:rsid w:val="0019670B"/>
    <w:rsid w:val="001B5CE9"/>
    <w:rsid w:val="00225BBC"/>
    <w:rsid w:val="00231A6D"/>
    <w:rsid w:val="00241824"/>
    <w:rsid w:val="002B5C32"/>
    <w:rsid w:val="002E02F9"/>
    <w:rsid w:val="002F4D36"/>
    <w:rsid w:val="00353918"/>
    <w:rsid w:val="00391E31"/>
    <w:rsid w:val="003A2064"/>
    <w:rsid w:val="003D2066"/>
    <w:rsid w:val="003E7D3A"/>
    <w:rsid w:val="00411EB5"/>
    <w:rsid w:val="0043208A"/>
    <w:rsid w:val="004704D2"/>
    <w:rsid w:val="00487E79"/>
    <w:rsid w:val="004A07A5"/>
    <w:rsid w:val="004F7A5B"/>
    <w:rsid w:val="0050119C"/>
    <w:rsid w:val="00505133"/>
    <w:rsid w:val="00531B4D"/>
    <w:rsid w:val="005406A8"/>
    <w:rsid w:val="005423DE"/>
    <w:rsid w:val="005A069F"/>
    <w:rsid w:val="005B7DC8"/>
    <w:rsid w:val="005D2B15"/>
    <w:rsid w:val="005E6987"/>
    <w:rsid w:val="006008DF"/>
    <w:rsid w:val="006038F0"/>
    <w:rsid w:val="00610543"/>
    <w:rsid w:val="006145E9"/>
    <w:rsid w:val="006238A3"/>
    <w:rsid w:val="00624AD0"/>
    <w:rsid w:val="00642F9B"/>
    <w:rsid w:val="0064448B"/>
    <w:rsid w:val="006448CC"/>
    <w:rsid w:val="00672D7E"/>
    <w:rsid w:val="00675468"/>
    <w:rsid w:val="006B0286"/>
    <w:rsid w:val="006B2717"/>
    <w:rsid w:val="006B38B8"/>
    <w:rsid w:val="006B4D5B"/>
    <w:rsid w:val="006C5330"/>
    <w:rsid w:val="006E0CD8"/>
    <w:rsid w:val="006E1BA0"/>
    <w:rsid w:val="006F70BD"/>
    <w:rsid w:val="007035C2"/>
    <w:rsid w:val="00703F1D"/>
    <w:rsid w:val="007756B0"/>
    <w:rsid w:val="007A684D"/>
    <w:rsid w:val="00801F0D"/>
    <w:rsid w:val="00840F4A"/>
    <w:rsid w:val="00861E80"/>
    <w:rsid w:val="008B097D"/>
    <w:rsid w:val="008B252A"/>
    <w:rsid w:val="008B3517"/>
    <w:rsid w:val="008B381C"/>
    <w:rsid w:val="008B6BFD"/>
    <w:rsid w:val="008F4761"/>
    <w:rsid w:val="008F50D6"/>
    <w:rsid w:val="00906E00"/>
    <w:rsid w:val="00932E50"/>
    <w:rsid w:val="0094241C"/>
    <w:rsid w:val="0097339B"/>
    <w:rsid w:val="00986810"/>
    <w:rsid w:val="009B01B1"/>
    <w:rsid w:val="009C304E"/>
    <w:rsid w:val="00A53015"/>
    <w:rsid w:val="00A750C8"/>
    <w:rsid w:val="00A76BA9"/>
    <w:rsid w:val="00A82223"/>
    <w:rsid w:val="00A8274B"/>
    <w:rsid w:val="00AB2061"/>
    <w:rsid w:val="00AC088D"/>
    <w:rsid w:val="00AC32FA"/>
    <w:rsid w:val="00AD4A65"/>
    <w:rsid w:val="00AF1C67"/>
    <w:rsid w:val="00B30C00"/>
    <w:rsid w:val="00B33535"/>
    <w:rsid w:val="00B402E7"/>
    <w:rsid w:val="00B5239E"/>
    <w:rsid w:val="00B5779E"/>
    <w:rsid w:val="00B815CE"/>
    <w:rsid w:val="00B86FD5"/>
    <w:rsid w:val="00BB5C64"/>
    <w:rsid w:val="00BE5CCC"/>
    <w:rsid w:val="00C13C60"/>
    <w:rsid w:val="00C21448"/>
    <w:rsid w:val="00C45612"/>
    <w:rsid w:val="00C45C92"/>
    <w:rsid w:val="00C52578"/>
    <w:rsid w:val="00C72770"/>
    <w:rsid w:val="00CA498B"/>
    <w:rsid w:val="00CD09ED"/>
    <w:rsid w:val="00CD154B"/>
    <w:rsid w:val="00CD62C6"/>
    <w:rsid w:val="00D05A13"/>
    <w:rsid w:val="00D3291C"/>
    <w:rsid w:val="00D46715"/>
    <w:rsid w:val="00D47304"/>
    <w:rsid w:val="00D50312"/>
    <w:rsid w:val="00D704DC"/>
    <w:rsid w:val="00D7057A"/>
    <w:rsid w:val="00D8089F"/>
    <w:rsid w:val="00DD11A5"/>
    <w:rsid w:val="00DD7E7D"/>
    <w:rsid w:val="00DE5CF8"/>
    <w:rsid w:val="00DF1EA5"/>
    <w:rsid w:val="00E14071"/>
    <w:rsid w:val="00E167B3"/>
    <w:rsid w:val="00EA506E"/>
    <w:rsid w:val="00EE034D"/>
    <w:rsid w:val="00EE43F3"/>
    <w:rsid w:val="00F30CB3"/>
    <w:rsid w:val="00F31E7E"/>
    <w:rsid w:val="00F5006A"/>
    <w:rsid w:val="00FB3E8B"/>
    <w:rsid w:val="00FB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4CF5B"/>
  <w15:docId w15:val="{FA31F3B2-2043-4508-89F1-75E9490DD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9" w:right="4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3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37"/>
      <w:ind w:left="143" w:hanging="27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467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6715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D467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6715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35"/>
    <w:rPr>
      <w:rFonts w:ascii="Segoe UI" w:eastAsia="Times New Roman" w:hAnsi="Segoe UI" w:cs="Segoe UI"/>
      <w:sz w:val="18"/>
      <w:szCs w:val="1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6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Duong Thi Tinh Thuong</dc:creator>
  <cp:lastModifiedBy>USER</cp:lastModifiedBy>
  <cp:revision>5</cp:revision>
  <cp:lastPrinted>2025-07-01T04:38:00Z</cp:lastPrinted>
  <dcterms:created xsi:type="dcterms:W3CDTF">2025-07-01T04:37:00Z</dcterms:created>
  <dcterms:modified xsi:type="dcterms:W3CDTF">2025-07-01T04:38:00Z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2025-06-10T00:00:00Z</vt:filetime>
  </property>
  <property fmtid="{D5CDD505-2E9C-101B-9397-08002B2CF9AE}" pid="5" name="Producer">
    <vt:lpwstr>3-Heights(TM) PDF Security Shell 4.8.25.2 (http://www.pdf-tools.com)</vt:lpwstr>
  </property>
</Properties>
</file>